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7"/>
        </w:rPr>
      </w:pPr>
    </w:p>
    <w:p>
      <w:pPr>
        <w:spacing w:before="56"/>
        <w:ind w:left="3251" w:right="2532" w:firstLine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X</w:t>
      </w:r>
    </w:p>
    <w:p>
      <w:pPr>
        <w:spacing w:before="135"/>
        <w:ind w:left="3252" w:right="2532" w:firstLine="0"/>
        <w:jc w:val="center"/>
        <w:rPr>
          <w:b/>
          <w:sz w:val="22"/>
        </w:rPr>
      </w:pPr>
      <w:r>
        <w:rPr>
          <w:b/>
          <w:sz w:val="22"/>
        </w:rPr>
        <w:t>MINUTA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TERMO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COMPROMISSO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360" w:lineRule="auto" w:before="0" w:after="0"/>
        <w:ind w:left="478" w:right="111" w:hanging="360"/>
        <w:jc w:val="both"/>
        <w:rPr>
          <w:sz w:val="22"/>
        </w:rPr>
      </w:pPr>
      <w:r>
        <w:rPr>
          <w:b/>
          <w:sz w:val="22"/>
        </w:rPr>
        <w:t>COMPROMITENTE</w:t>
      </w:r>
      <w:r>
        <w:rPr>
          <w:sz w:val="22"/>
        </w:rPr>
        <w:t>: O </w:t>
      </w:r>
      <w:r>
        <w:rPr>
          <w:b/>
          <w:sz w:val="22"/>
        </w:rPr>
        <w:t>ESTADO DO ESPÍRITO SANTO</w:t>
      </w:r>
      <w:r>
        <w:rPr>
          <w:sz w:val="22"/>
        </w:rPr>
        <w:t>, pessoa jurídica de direito público interno, por</w:t>
      </w:r>
      <w:r>
        <w:rPr>
          <w:spacing w:val="1"/>
          <w:sz w:val="22"/>
        </w:rPr>
        <w:t> </w:t>
      </w:r>
      <w:r>
        <w:rPr>
          <w:sz w:val="22"/>
        </w:rPr>
        <w:t>intermédio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b/>
          <w:sz w:val="22"/>
        </w:rPr>
        <w:t>SECRETARIA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GOVERNO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doravante</w:t>
      </w:r>
      <w:r>
        <w:rPr>
          <w:spacing w:val="1"/>
          <w:sz w:val="22"/>
        </w:rPr>
        <w:t> </w:t>
      </w:r>
      <w:r>
        <w:rPr>
          <w:sz w:val="22"/>
        </w:rPr>
        <w:t>denominada</w:t>
      </w:r>
      <w:r>
        <w:rPr>
          <w:spacing w:val="1"/>
          <w:sz w:val="22"/>
        </w:rPr>
        <w:t> </w:t>
      </w:r>
      <w:r>
        <w:rPr>
          <w:sz w:val="22"/>
        </w:rPr>
        <w:t>SEG,</w:t>
      </w:r>
      <w:r>
        <w:rPr>
          <w:spacing w:val="49"/>
          <w:sz w:val="22"/>
        </w:rPr>
        <w:t> </w:t>
      </w:r>
      <w:r>
        <w:rPr>
          <w:sz w:val="22"/>
        </w:rPr>
        <w:t>pessoa</w:t>
      </w:r>
      <w:r>
        <w:rPr>
          <w:spacing w:val="1"/>
          <w:sz w:val="22"/>
        </w:rPr>
        <w:t> </w:t>
      </w:r>
      <w:r>
        <w:rPr>
          <w:sz w:val="22"/>
        </w:rPr>
        <w:t>jurídica de direito público interno, órgão da Administração Direta do Poder Executivo, inscrito no</w:t>
      </w:r>
      <w:r>
        <w:rPr>
          <w:spacing w:val="1"/>
          <w:sz w:val="22"/>
        </w:rPr>
        <w:t> </w:t>
      </w:r>
      <w:r>
        <w:rPr>
          <w:sz w:val="22"/>
        </w:rPr>
        <w:t>CNPJ sob o nº 27.080.530/0012-04, com sede na Rua Sete de Setembro, nº 362, Palácio da Fonte</w:t>
      </w:r>
      <w:r>
        <w:rPr>
          <w:spacing w:val="1"/>
          <w:sz w:val="22"/>
        </w:rPr>
        <w:t> </w:t>
      </w:r>
      <w:r>
        <w:rPr>
          <w:sz w:val="22"/>
        </w:rPr>
        <w:t>Grande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Centro,</w:t>
      </w:r>
      <w:r>
        <w:rPr>
          <w:spacing w:val="1"/>
          <w:sz w:val="22"/>
        </w:rPr>
        <w:t> </w:t>
      </w:r>
      <w:r>
        <w:rPr>
          <w:sz w:val="22"/>
        </w:rPr>
        <w:t>Vitória-ES,</w:t>
      </w:r>
      <w:r>
        <w:rPr>
          <w:spacing w:val="1"/>
          <w:sz w:val="22"/>
        </w:rPr>
        <w:t> </w:t>
      </w:r>
      <w:r>
        <w:rPr>
          <w:sz w:val="22"/>
        </w:rPr>
        <w:t>CEP</w:t>
      </w:r>
      <w:r>
        <w:rPr>
          <w:spacing w:val="1"/>
          <w:sz w:val="22"/>
        </w:rPr>
        <w:t> </w:t>
      </w:r>
      <w:r>
        <w:rPr>
          <w:sz w:val="22"/>
        </w:rPr>
        <w:t>29.015-000,</w:t>
      </w:r>
      <w:r>
        <w:rPr>
          <w:spacing w:val="1"/>
          <w:sz w:val="22"/>
        </w:rPr>
        <w:t> </w:t>
      </w:r>
      <w:r>
        <w:rPr>
          <w:sz w:val="22"/>
        </w:rPr>
        <w:t>representada</w:t>
      </w:r>
      <w:r>
        <w:rPr>
          <w:spacing w:val="1"/>
          <w:sz w:val="22"/>
        </w:rPr>
        <w:t> </w:t>
      </w:r>
      <w:r>
        <w:rPr>
          <w:sz w:val="22"/>
        </w:rPr>
        <w:t>legalmente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identificação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Secretário de Estado do Governo ou de Subsecretário(a) por esta designado para celebração 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Termo</w:t>
      </w:r>
      <w:r>
        <w:rPr>
          <w:sz w:val="22"/>
        </w:rPr>
        <w:t>).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135" w:after="0"/>
        <w:ind w:left="478" w:right="0" w:hanging="361"/>
        <w:jc w:val="left"/>
        <w:rPr>
          <w:b/>
          <w:sz w:val="22"/>
        </w:rPr>
      </w:pPr>
      <w:r>
        <w:rPr>
          <w:b/>
          <w:sz w:val="22"/>
        </w:rPr>
        <w:t>COMPROMISSADO:</w:t>
      </w:r>
    </w:p>
    <w:p>
      <w:pPr>
        <w:pStyle w:val="BodyText"/>
        <w:spacing w:before="6"/>
        <w:rPr>
          <w:b/>
          <w:sz w:val="30"/>
        </w:rPr>
      </w:pPr>
    </w:p>
    <w:p>
      <w:pPr>
        <w:spacing w:line="576" w:lineRule="auto" w:before="0"/>
        <w:ind w:left="826" w:right="5354" w:firstLine="0"/>
        <w:jc w:val="left"/>
        <w:rPr>
          <w:b/>
          <w:sz w:val="22"/>
        </w:rPr>
      </w:pPr>
      <w:r>
        <w:rPr>
          <w:b/>
          <w:sz w:val="22"/>
        </w:rPr>
        <w:t>NOME COMPLETO (PESSOA FÍSICA):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RG:</w:t>
      </w:r>
    </w:p>
    <w:p>
      <w:pPr>
        <w:spacing w:line="266" w:lineRule="exact" w:before="0"/>
        <w:ind w:left="826" w:right="0" w:firstLine="0"/>
        <w:jc w:val="left"/>
        <w:rPr>
          <w:b/>
          <w:sz w:val="22"/>
        </w:rPr>
      </w:pPr>
      <w:r>
        <w:rPr>
          <w:b/>
          <w:sz w:val="22"/>
        </w:rPr>
        <w:t>CPF:</w:t>
      </w:r>
    </w:p>
    <w:p>
      <w:pPr>
        <w:pStyle w:val="BodyText"/>
        <w:spacing w:before="9"/>
        <w:rPr>
          <w:b/>
          <w:sz w:val="30"/>
        </w:rPr>
      </w:pPr>
    </w:p>
    <w:p>
      <w:pPr>
        <w:spacing w:before="0"/>
        <w:ind w:left="826" w:right="6483" w:firstLine="0"/>
        <w:jc w:val="left"/>
        <w:rPr>
          <w:b/>
          <w:sz w:val="22"/>
        </w:rPr>
      </w:pPr>
      <w:r>
        <w:rPr>
          <w:b/>
          <w:sz w:val="22"/>
        </w:rPr>
        <w:t>ENDEREÇO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COMPLETO:</w:t>
      </w:r>
    </w:p>
    <w:p>
      <w:pPr>
        <w:pStyle w:val="BodyText"/>
        <w:spacing w:before="8"/>
        <w:rPr>
          <w:b/>
          <w:sz w:val="30"/>
        </w:rPr>
      </w:pPr>
    </w:p>
    <w:p>
      <w:pPr>
        <w:spacing w:before="0"/>
        <w:ind w:left="826" w:right="6483" w:firstLine="0"/>
        <w:jc w:val="left"/>
        <w:rPr>
          <w:b/>
          <w:sz w:val="22"/>
        </w:rPr>
      </w:pPr>
      <w:r>
        <w:rPr>
          <w:b/>
          <w:sz w:val="22"/>
        </w:rPr>
        <w:t>TELEFONE:</w:t>
      </w:r>
    </w:p>
    <w:p>
      <w:pPr>
        <w:pStyle w:val="BodyText"/>
        <w:spacing w:before="11"/>
        <w:rPr>
          <w:b/>
          <w:sz w:val="30"/>
        </w:rPr>
      </w:pPr>
    </w:p>
    <w:p>
      <w:pPr>
        <w:spacing w:line="266" w:lineRule="exact" w:before="1"/>
        <w:ind w:left="826" w:right="0" w:firstLine="0"/>
        <w:jc w:val="left"/>
        <w:rPr>
          <w:b/>
          <w:sz w:val="22"/>
        </w:rPr>
      </w:pPr>
      <w:r>
        <w:rPr>
          <w:b/>
          <w:sz w:val="22"/>
        </w:rPr>
        <w:t>E-MAIL: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line="576" w:lineRule="auto" w:before="0"/>
        <w:ind w:left="826" w:right="4782" w:firstLine="0"/>
        <w:jc w:val="left"/>
        <w:rPr>
          <w:b/>
          <w:sz w:val="22"/>
        </w:rPr>
      </w:pPr>
      <w:r>
        <w:rPr>
          <w:b/>
          <w:sz w:val="22"/>
        </w:rPr>
        <w:t>DADOS COMPLETOS DA PESSOA JURÍDICA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RAZÃO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SOCIAL:</w:t>
      </w:r>
    </w:p>
    <w:p>
      <w:pPr>
        <w:spacing w:line="266" w:lineRule="exact" w:before="0"/>
        <w:ind w:left="826" w:right="0" w:firstLine="0"/>
        <w:jc w:val="left"/>
        <w:rPr>
          <w:b/>
          <w:sz w:val="22"/>
        </w:rPr>
      </w:pPr>
      <w:r>
        <w:rPr>
          <w:b/>
          <w:sz w:val="22"/>
        </w:rPr>
        <w:t>CNPJ:</w:t>
      </w:r>
    </w:p>
    <w:p>
      <w:pPr>
        <w:pStyle w:val="BodyText"/>
        <w:spacing w:before="8"/>
        <w:rPr>
          <w:b/>
          <w:sz w:val="30"/>
        </w:rPr>
      </w:pPr>
    </w:p>
    <w:p>
      <w:pPr>
        <w:spacing w:before="0"/>
        <w:ind w:left="826" w:right="0" w:firstLine="0"/>
        <w:jc w:val="left"/>
        <w:rPr>
          <w:b/>
          <w:sz w:val="22"/>
        </w:rPr>
      </w:pPr>
      <w:r>
        <w:rPr>
          <w:b/>
          <w:sz w:val="22"/>
        </w:rPr>
        <w:t>ENDEREÇO:</w:t>
      </w:r>
    </w:p>
    <w:p>
      <w:pPr>
        <w:pStyle w:val="BodyText"/>
        <w:spacing w:before="9"/>
        <w:rPr>
          <w:b/>
          <w:sz w:val="30"/>
        </w:rPr>
      </w:pPr>
    </w:p>
    <w:p>
      <w:pPr>
        <w:spacing w:before="0"/>
        <w:ind w:left="826" w:right="0" w:firstLine="0"/>
        <w:jc w:val="left"/>
        <w:rPr>
          <w:b/>
          <w:sz w:val="22"/>
        </w:rPr>
      </w:pPr>
      <w:r>
        <w:rPr>
          <w:b/>
          <w:sz w:val="22"/>
        </w:rPr>
        <w:t>TELEFONE:</w:t>
      </w:r>
    </w:p>
    <w:p>
      <w:pPr>
        <w:pStyle w:val="BodyText"/>
        <w:spacing w:before="8"/>
        <w:rPr>
          <w:b/>
          <w:sz w:val="30"/>
        </w:rPr>
      </w:pPr>
    </w:p>
    <w:p>
      <w:pPr>
        <w:spacing w:before="0"/>
        <w:ind w:left="826" w:right="0" w:firstLine="0"/>
        <w:jc w:val="left"/>
        <w:rPr>
          <w:b/>
          <w:sz w:val="22"/>
        </w:rPr>
      </w:pPr>
      <w:r>
        <w:rPr>
          <w:b/>
          <w:sz w:val="22"/>
        </w:rPr>
        <w:t>E-MAIL:</w:t>
      </w:r>
    </w:p>
    <w:p>
      <w:pPr>
        <w:pStyle w:val="BodyText"/>
        <w:spacing w:before="6"/>
        <w:rPr>
          <w:b/>
          <w:sz w:val="30"/>
        </w:rPr>
      </w:pPr>
    </w:p>
    <w:p>
      <w:pPr>
        <w:spacing w:before="0"/>
        <w:ind w:left="826" w:right="0" w:firstLine="0"/>
        <w:jc w:val="left"/>
        <w:rPr>
          <w:b/>
          <w:sz w:val="22"/>
        </w:rPr>
      </w:pPr>
      <w:r>
        <w:rPr>
          <w:b/>
          <w:sz w:val="22"/>
        </w:rPr>
        <w:t>NOME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REPRESENTANTE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LEGAL:</w:t>
      </w:r>
    </w:p>
    <w:p>
      <w:pPr>
        <w:spacing w:after="0"/>
        <w:jc w:val="left"/>
        <w:rPr>
          <w:sz w:val="22"/>
        </w:rPr>
        <w:sectPr>
          <w:headerReference w:type="default" r:id="rId5"/>
          <w:type w:val="continuous"/>
          <w:pgSz w:w="11920" w:h="16850"/>
          <w:pgMar w:header="120" w:top="1780" w:bottom="280" w:left="1300" w:right="1160"/>
          <w:pgNumType w:start="1"/>
        </w:sectPr>
      </w:pPr>
    </w:p>
    <w:p>
      <w:pPr>
        <w:pStyle w:val="BodyText"/>
        <w:spacing w:before="5"/>
        <w:rPr>
          <w:b/>
          <w:sz w:val="15"/>
        </w:rPr>
      </w:pPr>
    </w:p>
    <w:p>
      <w:pPr>
        <w:spacing w:before="57"/>
        <w:ind w:left="826" w:right="0" w:firstLine="0"/>
        <w:jc w:val="left"/>
        <w:rPr>
          <w:b/>
          <w:sz w:val="22"/>
        </w:rPr>
      </w:pPr>
      <w:r>
        <w:rPr>
          <w:b/>
          <w:sz w:val="22"/>
        </w:rPr>
        <w:t>RG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REPRESENTANTE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LEGAL:</w:t>
      </w:r>
    </w:p>
    <w:p>
      <w:pPr>
        <w:pStyle w:val="BodyText"/>
        <w:spacing w:before="8"/>
        <w:rPr>
          <w:b/>
          <w:sz w:val="30"/>
        </w:rPr>
      </w:pPr>
    </w:p>
    <w:p>
      <w:pPr>
        <w:spacing w:before="0"/>
        <w:ind w:left="826" w:right="0" w:firstLine="0"/>
        <w:jc w:val="left"/>
        <w:rPr>
          <w:b/>
          <w:sz w:val="22"/>
        </w:rPr>
      </w:pPr>
      <w:r>
        <w:rPr>
          <w:b/>
          <w:sz w:val="22"/>
        </w:rPr>
        <w:t>CPF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REPRESENTANTE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LEGAL: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839" w:val="left" w:leader="none"/>
        </w:tabs>
        <w:spacing w:line="360" w:lineRule="auto" w:before="0" w:after="0"/>
        <w:ind w:left="910" w:right="112" w:hanging="432"/>
        <w:jc w:val="both"/>
        <w:rPr>
          <w:sz w:val="22"/>
        </w:rPr>
      </w:pPr>
      <w:r>
        <w:rPr>
          <w:b/>
          <w:sz w:val="22"/>
        </w:rPr>
        <w:t>DO OBJETO</w:t>
      </w:r>
      <w:r>
        <w:rPr>
          <w:sz w:val="22"/>
        </w:rPr>
        <w:t>: O presente Termo de Compromisso tem por objeto a concessão de Prêmio ao</w:t>
      </w:r>
      <w:r>
        <w:rPr>
          <w:spacing w:val="1"/>
          <w:sz w:val="22"/>
        </w:rPr>
        <w:t> </w:t>
      </w:r>
      <w:r>
        <w:rPr>
          <w:sz w:val="22"/>
        </w:rPr>
        <w:t>proponente</w:t>
      </w:r>
      <w:r>
        <w:rPr>
          <w:spacing w:val="1"/>
          <w:sz w:val="22"/>
        </w:rPr>
        <w:t> </w:t>
      </w:r>
      <w:r>
        <w:rPr>
          <w:sz w:val="22"/>
        </w:rPr>
        <w:t>contemplado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EDITAL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SELEÇÃO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PROJETOS</w:t>
      </w:r>
      <w:r>
        <w:rPr>
          <w:spacing w:val="1"/>
          <w:sz w:val="22"/>
        </w:rPr>
        <w:t> </w:t>
      </w:r>
      <w:r>
        <w:rPr>
          <w:sz w:val="22"/>
        </w:rPr>
        <w:t>SEG/SESD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01/2024,</w:t>
      </w:r>
      <w:r>
        <w:rPr>
          <w:spacing w:val="1"/>
          <w:sz w:val="22"/>
        </w:rPr>
        <w:t> </w:t>
      </w:r>
      <w:r>
        <w:rPr>
          <w:sz w:val="22"/>
        </w:rPr>
        <w:t>segundo os critérios de avaliação e julgamento, referente a SELEÇÃO DE PROJETOS no campo</w:t>
      </w:r>
      <w:r>
        <w:rPr>
          <w:spacing w:val="1"/>
          <w:sz w:val="22"/>
        </w:rPr>
        <w:t> </w:t>
      </w:r>
      <w:r>
        <w:rPr>
          <w:sz w:val="22"/>
        </w:rPr>
        <w:t>da política sobre drogas e com vistas ao incentivo de boas práticas na área da política sobre</w:t>
      </w:r>
      <w:r>
        <w:rPr>
          <w:spacing w:val="1"/>
          <w:sz w:val="22"/>
        </w:rPr>
        <w:t> </w:t>
      </w:r>
      <w:r>
        <w:rPr>
          <w:sz w:val="22"/>
        </w:rPr>
        <w:t>drogas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a fortalecer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rede</w:t>
      </w:r>
      <w:r>
        <w:rPr>
          <w:spacing w:val="1"/>
          <w:sz w:val="22"/>
        </w:rPr>
        <w:t> </w:t>
      </w:r>
      <w:r>
        <w:rPr>
          <w:sz w:val="22"/>
        </w:rPr>
        <w:t>de atenção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parcerias</w:t>
      </w:r>
      <w:r>
        <w:rPr>
          <w:spacing w:val="-3"/>
          <w:sz w:val="22"/>
        </w:rPr>
        <w:t> </w:t>
      </w:r>
      <w:r>
        <w:rPr>
          <w:sz w:val="22"/>
        </w:rPr>
        <w:t>institucionais.</w:t>
      </w:r>
    </w:p>
    <w:p>
      <w:pPr>
        <w:pStyle w:val="ListParagraph"/>
        <w:numPr>
          <w:ilvl w:val="2"/>
          <w:numId w:val="1"/>
        </w:numPr>
        <w:tabs>
          <w:tab w:pos="1559" w:val="left" w:leader="none"/>
          <w:tab w:pos="4870" w:val="left" w:leader="none"/>
          <w:tab w:pos="6480" w:val="left" w:leader="none"/>
        </w:tabs>
        <w:spacing w:line="360" w:lineRule="auto" w:before="0" w:after="0"/>
        <w:ind w:left="1630" w:right="116" w:hanging="720"/>
        <w:jc w:val="both"/>
        <w:rPr>
          <w:sz w:val="22"/>
        </w:rPr>
      </w:pPr>
      <w:r>
        <w:rPr>
          <w:sz w:val="22"/>
        </w:rPr>
        <w:t>No presente Termo de Compromisso a SEG concede o Prêmio ao COMPROMISSADO,</w:t>
      </w:r>
      <w:r>
        <w:rPr>
          <w:spacing w:val="1"/>
          <w:sz w:val="22"/>
        </w:rPr>
        <w:t> </w:t>
      </w:r>
      <w:r>
        <w:rPr>
          <w:sz w:val="22"/>
        </w:rPr>
        <w:t>cujo</w:t>
      </w:r>
      <w:r>
        <w:rPr>
          <w:spacing w:val="39"/>
          <w:sz w:val="22"/>
        </w:rPr>
        <w:t> </w:t>
      </w:r>
      <w:r>
        <w:rPr>
          <w:sz w:val="22"/>
        </w:rPr>
        <w:t>projeto</w:t>
      </w:r>
      <w:r>
        <w:rPr>
          <w:spacing w:val="39"/>
          <w:sz w:val="22"/>
        </w:rPr>
        <w:t> </w:t>
      </w:r>
      <w:r>
        <w:rPr>
          <w:sz w:val="22"/>
        </w:rPr>
        <w:t>intitulado</w:t>
      </w:r>
      <w:r>
        <w:rPr>
          <w:sz w:val="22"/>
          <w:u w:val="single"/>
        </w:rPr>
        <w:tab/>
        <w:tab/>
      </w:r>
      <w:r>
        <w:rPr>
          <w:sz w:val="22"/>
        </w:rPr>
        <w:t>foi</w:t>
      </w:r>
      <w:r>
        <w:rPr>
          <w:spacing w:val="40"/>
          <w:sz w:val="22"/>
        </w:rPr>
        <w:t> </w:t>
      </w:r>
      <w:r>
        <w:rPr>
          <w:sz w:val="22"/>
        </w:rPr>
        <w:t>selecionado</w:t>
      </w:r>
      <w:r>
        <w:rPr>
          <w:spacing w:val="38"/>
          <w:sz w:val="22"/>
        </w:rPr>
        <w:t> </w:t>
      </w:r>
      <w:r>
        <w:rPr>
          <w:sz w:val="22"/>
        </w:rPr>
        <w:t>pela</w:t>
      </w:r>
      <w:r>
        <w:rPr>
          <w:spacing w:val="37"/>
          <w:sz w:val="22"/>
        </w:rPr>
        <w:t> </w:t>
      </w:r>
      <w:r>
        <w:rPr>
          <w:sz w:val="22"/>
        </w:rPr>
        <w:t>Comissão</w:t>
      </w:r>
      <w:r>
        <w:rPr>
          <w:spacing w:val="-47"/>
          <w:sz w:val="22"/>
        </w:rPr>
        <w:t> </w:t>
      </w:r>
      <w:r>
        <w:rPr>
          <w:sz w:val="22"/>
        </w:rPr>
        <w:t>Julgadora do Edital em epígrafe, conforme Ata e resultado final publicado no Diário</w:t>
      </w:r>
      <w:r>
        <w:rPr>
          <w:spacing w:val="1"/>
          <w:sz w:val="22"/>
        </w:rPr>
        <w:t> </w:t>
      </w:r>
      <w:r>
        <w:rPr>
          <w:sz w:val="22"/>
        </w:rPr>
        <w:t>Oficial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 em</w:t>
      </w:r>
      <w:r>
        <w:rPr>
          <w:sz w:val="22"/>
          <w:u w:val="single"/>
        </w:rPr>
        <w:t>       </w:t>
      </w:r>
      <w:r>
        <w:rPr>
          <w:spacing w:val="16"/>
          <w:sz w:val="22"/>
          <w:u w:val="single"/>
        </w:rPr>
        <w:t> </w:t>
      </w:r>
      <w:r>
        <w:rPr>
          <w:sz w:val="22"/>
        </w:rPr>
        <w:t>de</w:t>
      </w:r>
      <w:r>
        <w:rPr>
          <w:sz w:val="22"/>
          <w:u w:val="single"/>
        </w:rPr>
        <w:tab/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2024.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360" w:lineRule="auto" w:before="1" w:after="0"/>
        <w:ind w:left="478" w:right="114" w:hanging="360"/>
        <w:jc w:val="both"/>
        <w:rPr>
          <w:sz w:val="22"/>
        </w:rPr>
      </w:pPr>
      <w:r>
        <w:rPr>
          <w:b/>
          <w:sz w:val="22"/>
        </w:rPr>
        <w:t>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VALOR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PRÊMIO:</w:t>
      </w:r>
      <w:r>
        <w:rPr>
          <w:b/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valor</w:t>
      </w:r>
      <w:r>
        <w:rPr>
          <w:spacing w:val="1"/>
          <w:sz w:val="22"/>
        </w:rPr>
        <w:t> </w:t>
      </w:r>
      <w:r>
        <w:rPr>
          <w:sz w:val="22"/>
        </w:rPr>
        <w:t>total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prêmio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concedido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COMPROMITENTE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-47"/>
          <w:sz w:val="22"/>
        </w:rPr>
        <w:t> </w:t>
      </w:r>
      <w:r>
        <w:rPr>
          <w:sz w:val="22"/>
        </w:rPr>
        <w:t>COMPROMISSADO é de R$ 40.000,00 (quarenta mil reais) a ser pago em parcela única, até o 20º</w:t>
      </w:r>
      <w:r>
        <w:rPr>
          <w:spacing w:val="1"/>
          <w:sz w:val="22"/>
        </w:rPr>
        <w:t> </w:t>
      </w:r>
      <w:r>
        <w:rPr>
          <w:sz w:val="22"/>
        </w:rPr>
        <w:t>(vigésimo)</w:t>
      </w:r>
      <w:r>
        <w:rPr>
          <w:spacing w:val="-1"/>
          <w:sz w:val="22"/>
        </w:rPr>
        <w:t> </w:t>
      </w:r>
      <w:r>
        <w:rPr>
          <w:sz w:val="22"/>
        </w:rPr>
        <w:t>dia útil</w:t>
      </w:r>
      <w:r>
        <w:rPr>
          <w:spacing w:val="-3"/>
          <w:sz w:val="22"/>
        </w:rPr>
        <w:t> </w:t>
      </w:r>
      <w:r>
        <w:rPr>
          <w:sz w:val="22"/>
        </w:rPr>
        <w:t>após</w:t>
      </w:r>
      <w:r>
        <w:rPr>
          <w:spacing w:val="-2"/>
          <w:sz w:val="22"/>
        </w:rPr>
        <w:t> </w:t>
      </w:r>
      <w:r>
        <w:rPr>
          <w:sz w:val="22"/>
        </w:rPr>
        <w:t>a assinatura desse</w:t>
      </w:r>
      <w:r>
        <w:rPr>
          <w:spacing w:val="-2"/>
          <w:sz w:val="22"/>
        </w:rPr>
        <w:t> </w:t>
      </w:r>
      <w:r>
        <w:rPr>
          <w:sz w:val="22"/>
        </w:rPr>
        <w:t>Termo.</w:t>
      </w:r>
    </w:p>
    <w:p>
      <w:pPr>
        <w:pStyle w:val="ListParagraph"/>
        <w:numPr>
          <w:ilvl w:val="1"/>
          <w:numId w:val="1"/>
        </w:numPr>
        <w:tabs>
          <w:tab w:pos="839" w:val="left" w:leader="none"/>
        </w:tabs>
        <w:spacing w:line="360" w:lineRule="auto" w:before="1" w:after="0"/>
        <w:ind w:left="910" w:right="117" w:hanging="432"/>
        <w:jc w:val="both"/>
        <w:rPr>
          <w:sz w:val="22"/>
        </w:rPr>
      </w:pPr>
      <w:r>
        <w:rPr>
          <w:sz w:val="22"/>
        </w:rPr>
        <w:t>Do valor total do prêmio a ser pago, </w:t>
      </w:r>
      <w:r>
        <w:rPr>
          <w:b/>
          <w:sz w:val="22"/>
        </w:rPr>
        <w:t>a SEG fará a retenção do imposto de renda e outros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tributos</w:t>
      </w:r>
      <w:r>
        <w:rPr>
          <w:sz w:val="22"/>
        </w:rPr>
        <w:t>, acaso</w:t>
      </w:r>
      <w:r>
        <w:rPr>
          <w:spacing w:val="1"/>
          <w:sz w:val="22"/>
        </w:rPr>
        <w:t> </w:t>
      </w:r>
      <w:r>
        <w:rPr>
          <w:sz w:val="22"/>
        </w:rPr>
        <w:t>devidos, de</w:t>
      </w:r>
      <w:r>
        <w:rPr>
          <w:spacing w:val="1"/>
          <w:sz w:val="22"/>
        </w:rPr>
        <w:t> </w:t>
      </w:r>
      <w:r>
        <w:rPr>
          <w:sz w:val="22"/>
        </w:rPr>
        <w:t>acordo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os limites previstos na legislação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vigor, para</w:t>
      </w:r>
      <w:r>
        <w:rPr>
          <w:spacing w:val="1"/>
          <w:sz w:val="22"/>
        </w:rPr>
        <w:t> </w:t>
      </w:r>
      <w:r>
        <w:rPr>
          <w:sz w:val="22"/>
        </w:rPr>
        <w:t>posterior</w:t>
      </w:r>
      <w:r>
        <w:rPr>
          <w:spacing w:val="-1"/>
          <w:sz w:val="22"/>
        </w:rPr>
        <w:t> </w:t>
      </w:r>
      <w:r>
        <w:rPr>
          <w:sz w:val="22"/>
        </w:rPr>
        <w:t>recolhimento.</w:t>
      </w:r>
    </w:p>
    <w:p>
      <w:pPr>
        <w:pStyle w:val="ListParagraph"/>
        <w:numPr>
          <w:ilvl w:val="2"/>
          <w:numId w:val="2"/>
        </w:numPr>
        <w:tabs>
          <w:tab w:pos="1559" w:val="left" w:leader="none"/>
        </w:tabs>
        <w:spacing w:line="360" w:lineRule="auto" w:before="0" w:after="0"/>
        <w:ind w:left="1342" w:right="113" w:hanging="504"/>
        <w:jc w:val="both"/>
        <w:rPr>
          <w:sz w:val="22"/>
        </w:rPr>
      </w:pPr>
      <w:r>
        <w:rPr>
          <w:sz w:val="22"/>
        </w:rPr>
        <w:t>Para pessoas físicas, o valor a ser retido de IR será calculado de acordo com a Tabela</w:t>
      </w:r>
      <w:r>
        <w:rPr>
          <w:spacing w:val="1"/>
          <w:sz w:val="22"/>
        </w:rPr>
        <w:t> </w:t>
      </w:r>
      <w:r>
        <w:rPr>
          <w:sz w:val="22"/>
        </w:rPr>
        <w:t>Progressiva Mensal, a título de antecipação do devido na Declaração de Ajuste Anual</w:t>
      </w:r>
      <w:r>
        <w:rPr>
          <w:spacing w:val="1"/>
          <w:sz w:val="22"/>
        </w:rPr>
        <w:t> </w:t>
      </w:r>
      <w:r>
        <w:rPr>
          <w:sz w:val="22"/>
        </w:rPr>
        <w:t>(DAA).</w:t>
      </w:r>
    </w:p>
    <w:p>
      <w:pPr>
        <w:pStyle w:val="ListParagraph"/>
        <w:numPr>
          <w:ilvl w:val="2"/>
          <w:numId w:val="2"/>
        </w:numPr>
        <w:tabs>
          <w:tab w:pos="1559" w:val="left" w:leader="none"/>
        </w:tabs>
        <w:spacing w:line="360" w:lineRule="auto" w:before="0" w:after="0"/>
        <w:ind w:left="1342" w:right="116" w:hanging="504"/>
        <w:jc w:val="both"/>
        <w:rPr>
          <w:sz w:val="22"/>
        </w:rPr>
      </w:pPr>
      <w:r>
        <w:rPr>
          <w:sz w:val="22"/>
        </w:rPr>
        <w:t>Para pessoas jurídicas, o prêmio será contabilizado na sua escrituração, de forma a</w:t>
      </w:r>
      <w:r>
        <w:rPr>
          <w:spacing w:val="1"/>
          <w:sz w:val="22"/>
        </w:rPr>
        <w:t> </w:t>
      </w:r>
      <w:r>
        <w:rPr>
          <w:sz w:val="22"/>
        </w:rPr>
        <w:t>compor</w:t>
      </w:r>
      <w:r>
        <w:rPr>
          <w:spacing w:val="-3"/>
          <w:sz w:val="22"/>
        </w:rPr>
        <w:t> </w:t>
      </w:r>
      <w:r>
        <w:rPr>
          <w:sz w:val="22"/>
        </w:rPr>
        <w:t>a receita</w:t>
      </w:r>
      <w:r>
        <w:rPr>
          <w:spacing w:val="-2"/>
          <w:sz w:val="22"/>
        </w:rPr>
        <w:t> </w:t>
      </w:r>
      <w:r>
        <w:rPr>
          <w:sz w:val="22"/>
        </w:rPr>
        <w:t>auferida,</w:t>
      </w:r>
      <w:r>
        <w:rPr>
          <w:spacing w:val="-2"/>
          <w:sz w:val="22"/>
        </w:rPr>
        <w:t> </w:t>
      </w:r>
      <w:r>
        <w:rPr>
          <w:sz w:val="22"/>
        </w:rPr>
        <w:t>inexistindo</w:t>
      </w:r>
      <w:r>
        <w:rPr>
          <w:spacing w:val="1"/>
          <w:sz w:val="22"/>
        </w:rPr>
        <w:t> </w:t>
      </w:r>
      <w:r>
        <w:rPr>
          <w:sz w:val="22"/>
        </w:rPr>
        <w:t>previsão de</w:t>
      </w:r>
      <w:r>
        <w:rPr>
          <w:spacing w:val="1"/>
          <w:sz w:val="22"/>
        </w:rPr>
        <w:t> </w:t>
      </w:r>
      <w:r>
        <w:rPr>
          <w:sz w:val="22"/>
        </w:rPr>
        <w:t>retenção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fonte.</w:t>
      </w:r>
    </w:p>
    <w:p>
      <w:pPr>
        <w:pStyle w:val="ListParagraph"/>
        <w:numPr>
          <w:ilvl w:val="1"/>
          <w:numId w:val="1"/>
        </w:numPr>
        <w:tabs>
          <w:tab w:pos="839" w:val="left" w:leader="none"/>
        </w:tabs>
        <w:spacing w:line="357" w:lineRule="auto" w:before="1" w:after="0"/>
        <w:ind w:left="910" w:right="112" w:hanging="432"/>
        <w:jc w:val="both"/>
        <w:rPr>
          <w:sz w:val="22"/>
        </w:rPr>
      </w:pPr>
      <w:r>
        <w:rPr>
          <w:sz w:val="22"/>
        </w:rPr>
        <w:t>Os contemplados deverão utilizar os recursos financeiros recebidos da SEG, </w:t>
      </w:r>
      <w:r>
        <w:rPr>
          <w:b/>
          <w:sz w:val="22"/>
        </w:rPr>
        <w:t>exclusivamente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nas</w:t>
      </w:r>
      <w:r>
        <w:rPr>
          <w:spacing w:val="-1"/>
          <w:sz w:val="22"/>
        </w:rPr>
        <w:t> </w:t>
      </w:r>
      <w:r>
        <w:rPr>
          <w:sz w:val="22"/>
        </w:rPr>
        <w:t>despesas</w:t>
      </w:r>
      <w:r>
        <w:rPr>
          <w:spacing w:val="-4"/>
          <w:sz w:val="22"/>
        </w:rPr>
        <w:t> </w:t>
      </w:r>
      <w:r>
        <w:rPr>
          <w:sz w:val="22"/>
        </w:rPr>
        <w:t>previstas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objeto do projeto apresentado,</w:t>
      </w:r>
      <w:r>
        <w:rPr>
          <w:spacing w:val="-1"/>
          <w:sz w:val="22"/>
        </w:rPr>
        <w:t> </w:t>
      </w:r>
      <w:r>
        <w:rPr>
          <w:sz w:val="22"/>
        </w:rPr>
        <w:t>pertinentes</w:t>
      </w:r>
      <w:r>
        <w:rPr>
          <w:spacing w:val="-2"/>
          <w:sz w:val="22"/>
        </w:rPr>
        <w:t> </w:t>
      </w:r>
      <w:r>
        <w:rPr>
          <w:sz w:val="22"/>
        </w:rPr>
        <w:t>ao</w:t>
      </w:r>
      <w:r>
        <w:rPr>
          <w:spacing w:val="-2"/>
          <w:sz w:val="22"/>
        </w:rPr>
        <w:t> </w:t>
      </w:r>
      <w:r>
        <w:rPr>
          <w:sz w:val="22"/>
        </w:rPr>
        <w:t>Edital.</w:t>
      </w:r>
    </w:p>
    <w:p>
      <w:pPr>
        <w:pStyle w:val="ListParagraph"/>
        <w:numPr>
          <w:ilvl w:val="1"/>
          <w:numId w:val="1"/>
        </w:numPr>
        <w:tabs>
          <w:tab w:pos="839" w:val="left" w:leader="none"/>
        </w:tabs>
        <w:spacing w:line="360" w:lineRule="auto" w:before="4" w:after="0"/>
        <w:ind w:left="910" w:right="112" w:hanging="432"/>
        <w:jc w:val="both"/>
        <w:rPr>
          <w:sz w:val="22"/>
        </w:rPr>
      </w:pPr>
      <w:r>
        <w:rPr>
          <w:sz w:val="22"/>
        </w:rPr>
        <w:t>É vedada a utilização do recurso para financiar aquisição de veículos automotores, passagens</w:t>
      </w:r>
      <w:r>
        <w:rPr>
          <w:spacing w:val="1"/>
          <w:sz w:val="22"/>
        </w:rPr>
        <w:t> </w:t>
      </w:r>
      <w:r>
        <w:rPr>
          <w:sz w:val="22"/>
        </w:rPr>
        <w:t>aéreas</w:t>
      </w:r>
      <w:r>
        <w:rPr>
          <w:spacing w:val="-2"/>
          <w:sz w:val="22"/>
        </w:rPr>
        <w:t> </w:t>
      </w:r>
      <w:r>
        <w:rPr>
          <w:sz w:val="22"/>
        </w:rPr>
        <w:t>e hospedagens.</w:t>
      </w:r>
    </w:p>
    <w:p>
      <w:pPr>
        <w:pStyle w:val="ListParagraph"/>
        <w:numPr>
          <w:ilvl w:val="1"/>
          <w:numId w:val="1"/>
        </w:numPr>
        <w:tabs>
          <w:tab w:pos="839" w:val="left" w:leader="none"/>
        </w:tabs>
        <w:spacing w:line="360" w:lineRule="auto" w:before="1" w:after="0"/>
        <w:ind w:left="910" w:right="115" w:hanging="432"/>
        <w:jc w:val="both"/>
        <w:rPr>
          <w:sz w:val="22"/>
        </w:rPr>
      </w:pPr>
      <w:r>
        <w:rPr>
          <w:sz w:val="22"/>
        </w:rPr>
        <w:t>Toda e qualquer despesa a ser realizada será de responsabilidade exclusiva do contemplado, a</w:t>
      </w:r>
      <w:r>
        <w:rPr>
          <w:spacing w:val="1"/>
          <w:sz w:val="22"/>
        </w:rPr>
        <w:t> </w:t>
      </w:r>
      <w:r>
        <w:rPr>
          <w:sz w:val="22"/>
        </w:rPr>
        <w:t>quem é vedado o uso do nome da SEG ou de qualquer órgão do Governo do Estado para</w:t>
      </w:r>
      <w:r>
        <w:rPr>
          <w:spacing w:val="1"/>
          <w:sz w:val="22"/>
        </w:rPr>
        <w:t> </w:t>
      </w:r>
      <w:r>
        <w:rPr>
          <w:sz w:val="22"/>
        </w:rPr>
        <w:t>contratações de</w:t>
      </w:r>
      <w:r>
        <w:rPr>
          <w:spacing w:val="-2"/>
          <w:sz w:val="22"/>
        </w:rPr>
        <w:t> </w:t>
      </w:r>
      <w:r>
        <w:rPr>
          <w:sz w:val="22"/>
        </w:rPr>
        <w:t>serviços de</w:t>
      </w:r>
      <w:r>
        <w:rPr>
          <w:spacing w:val="1"/>
          <w:sz w:val="22"/>
        </w:rPr>
        <w:t> </w:t>
      </w:r>
      <w:r>
        <w:rPr>
          <w:sz w:val="22"/>
        </w:rPr>
        <w:t>terceiros</w:t>
      </w:r>
      <w:r>
        <w:rPr>
          <w:spacing w:val="-2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z w:val="22"/>
        </w:rPr>
        <w:t>aquisição de</w:t>
      </w:r>
      <w:r>
        <w:rPr>
          <w:spacing w:val="-2"/>
          <w:sz w:val="22"/>
        </w:rPr>
        <w:t> </w:t>
      </w:r>
      <w:r>
        <w:rPr>
          <w:sz w:val="22"/>
        </w:rPr>
        <w:t>bens e serviços.</w:t>
      </w:r>
    </w:p>
    <w:p>
      <w:pPr>
        <w:pStyle w:val="ListParagraph"/>
        <w:numPr>
          <w:ilvl w:val="1"/>
          <w:numId w:val="1"/>
        </w:numPr>
        <w:tabs>
          <w:tab w:pos="839" w:val="left" w:leader="none"/>
        </w:tabs>
        <w:spacing w:line="360" w:lineRule="auto" w:before="0" w:after="0"/>
        <w:ind w:left="910" w:right="117" w:hanging="432"/>
        <w:jc w:val="both"/>
        <w:rPr>
          <w:sz w:val="22"/>
        </w:rPr>
      </w:pPr>
      <w:r>
        <w:rPr>
          <w:sz w:val="22"/>
        </w:rPr>
        <w:t>Os contemplados somente poderão iniciar as despesas previstas no projeto aprovado após o</w:t>
      </w:r>
      <w:r>
        <w:rPr>
          <w:spacing w:val="1"/>
          <w:sz w:val="22"/>
        </w:rPr>
        <w:t> </w:t>
      </w:r>
      <w:r>
        <w:rPr>
          <w:sz w:val="22"/>
        </w:rPr>
        <w:t>recebimento do</w:t>
      </w:r>
      <w:r>
        <w:rPr>
          <w:spacing w:val="1"/>
          <w:sz w:val="22"/>
        </w:rPr>
        <w:t> </w:t>
      </w:r>
      <w:r>
        <w:rPr>
          <w:sz w:val="22"/>
        </w:rPr>
        <w:t>prêmio.</w:t>
      </w:r>
    </w:p>
    <w:p>
      <w:pPr>
        <w:spacing w:after="0" w:line="360" w:lineRule="auto"/>
        <w:jc w:val="both"/>
        <w:rPr>
          <w:sz w:val="22"/>
        </w:rPr>
        <w:sectPr>
          <w:pgSz w:w="11920" w:h="16850"/>
          <w:pgMar w:header="120" w:footer="0" w:top="1780" w:bottom="28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360" w:lineRule="auto" w:before="56" w:after="0"/>
        <w:ind w:left="476" w:right="112" w:hanging="358"/>
        <w:jc w:val="both"/>
        <w:rPr>
          <w:sz w:val="22"/>
        </w:rPr>
      </w:pPr>
      <w:r>
        <w:rPr>
          <w:b/>
          <w:sz w:val="22"/>
        </w:rPr>
        <w:t>DA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DOTAÇÃO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ORÇAMENTÁRIA:</w:t>
      </w:r>
      <w:r>
        <w:rPr>
          <w:b/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despesa</w:t>
      </w:r>
      <w:r>
        <w:rPr>
          <w:spacing w:val="1"/>
          <w:sz w:val="22"/>
        </w:rPr>
        <w:t> </w:t>
      </w:r>
      <w:r>
        <w:rPr>
          <w:sz w:val="22"/>
        </w:rPr>
        <w:t>correrá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conta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10.10.109.14.422.0599.2287 – Apoio e fortalecimento de ações integradas à política sobre drogas.</w:t>
      </w:r>
      <w:r>
        <w:rPr>
          <w:spacing w:val="1"/>
          <w:sz w:val="22"/>
        </w:rPr>
        <w:t> </w:t>
      </w:r>
      <w:r>
        <w:rPr>
          <w:sz w:val="22"/>
        </w:rPr>
        <w:t>Natureza da Despesa: 3.3.90.31. Fonte de Recursos: 1500 – Recursos não vinculados de impostos,</w:t>
      </w:r>
      <w:r>
        <w:rPr>
          <w:spacing w:val="1"/>
          <w:sz w:val="22"/>
        </w:rPr>
        <w:t> </w:t>
      </w:r>
      <w:r>
        <w:rPr>
          <w:sz w:val="22"/>
        </w:rPr>
        <w:t>no valor de R$1.200.000,00 (um milhão e duzentos mil reais) da Secretaria de Estado do Governo,</w:t>
      </w:r>
      <w:r>
        <w:rPr>
          <w:spacing w:val="1"/>
          <w:sz w:val="22"/>
        </w:rPr>
        <w:t> </w:t>
      </w:r>
      <w:r>
        <w:rPr>
          <w:sz w:val="22"/>
        </w:rPr>
        <w:t>através</w:t>
      </w:r>
      <w:r>
        <w:rPr>
          <w:spacing w:val="-1"/>
          <w:sz w:val="22"/>
        </w:rPr>
        <w:t> </w:t>
      </w:r>
      <w:r>
        <w:rPr>
          <w:sz w:val="22"/>
        </w:rPr>
        <w:t>de recursos</w:t>
      </w:r>
      <w:r>
        <w:rPr>
          <w:spacing w:val="-2"/>
          <w:sz w:val="22"/>
        </w:rPr>
        <w:t> </w:t>
      </w:r>
      <w:r>
        <w:rPr>
          <w:sz w:val="22"/>
        </w:rPr>
        <w:t>orçamentários</w:t>
      </w:r>
      <w:r>
        <w:rPr>
          <w:spacing w:val="-2"/>
          <w:sz w:val="22"/>
        </w:rPr>
        <w:t> </w:t>
      </w:r>
      <w:r>
        <w:rPr>
          <w:sz w:val="22"/>
        </w:rPr>
        <w:t>do Fundo</w:t>
      </w:r>
      <w:r>
        <w:rPr>
          <w:spacing w:val="-2"/>
          <w:sz w:val="22"/>
        </w:rPr>
        <w:t> </w:t>
      </w:r>
      <w:r>
        <w:rPr>
          <w:sz w:val="22"/>
        </w:rPr>
        <w:t>estadual sobre</w:t>
      </w:r>
      <w:r>
        <w:rPr>
          <w:spacing w:val="-3"/>
          <w:sz w:val="22"/>
        </w:rPr>
        <w:t> </w:t>
      </w:r>
      <w:r>
        <w:rPr>
          <w:sz w:val="22"/>
        </w:rPr>
        <w:t>Drogas,</w:t>
      </w:r>
      <w:r>
        <w:rPr>
          <w:spacing w:val="-2"/>
          <w:sz w:val="22"/>
        </w:rPr>
        <w:t> </w:t>
      </w:r>
      <w:r>
        <w:rPr>
          <w:sz w:val="22"/>
        </w:rPr>
        <w:t>Exercício</w:t>
      </w:r>
      <w:r>
        <w:rPr>
          <w:spacing w:val="-2"/>
          <w:sz w:val="22"/>
        </w:rPr>
        <w:t> </w:t>
      </w:r>
      <w:r>
        <w:rPr>
          <w:sz w:val="22"/>
        </w:rPr>
        <w:t>2024.</w:t>
      </w: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360" w:lineRule="auto" w:before="0" w:after="0"/>
        <w:ind w:left="478" w:right="115" w:hanging="360"/>
        <w:jc w:val="both"/>
        <w:rPr>
          <w:sz w:val="22"/>
        </w:rPr>
      </w:pPr>
      <w:r>
        <w:rPr>
          <w:b/>
          <w:sz w:val="22"/>
        </w:rPr>
        <w:t>DO COMPROMISSO DAS PARTES</w:t>
      </w:r>
      <w:r>
        <w:rPr>
          <w:sz w:val="22"/>
        </w:rPr>
        <w:t>: As partes signatárias desse Termo comprometem-se, em razão</w:t>
      </w:r>
      <w:r>
        <w:rPr>
          <w:spacing w:val="1"/>
          <w:sz w:val="22"/>
        </w:rPr>
        <w:t> </w:t>
      </w:r>
      <w:r>
        <w:rPr>
          <w:sz w:val="22"/>
        </w:rPr>
        <w:t>ao seu objeto, ao</w:t>
      </w:r>
      <w:r>
        <w:rPr>
          <w:spacing w:val="1"/>
          <w:sz w:val="22"/>
        </w:rPr>
        <w:t> </w:t>
      </w:r>
      <w:r>
        <w:rPr>
          <w:sz w:val="22"/>
        </w:rPr>
        <w:t>seguinte:</w:t>
      </w:r>
    </w:p>
    <w:p>
      <w:pPr>
        <w:pStyle w:val="ListParagraph"/>
        <w:numPr>
          <w:ilvl w:val="1"/>
          <w:numId w:val="1"/>
        </w:numPr>
        <w:tabs>
          <w:tab w:pos="839" w:val="left" w:leader="none"/>
        </w:tabs>
        <w:spacing w:line="240" w:lineRule="auto" w:before="1" w:after="0"/>
        <w:ind w:left="838" w:right="0" w:hanging="361"/>
        <w:jc w:val="left"/>
        <w:rPr>
          <w:b/>
          <w:sz w:val="22"/>
        </w:rPr>
      </w:pPr>
      <w:r>
        <w:rPr>
          <w:b/>
          <w:sz w:val="22"/>
        </w:rPr>
        <w:t>Caberá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COMPROMITENTE:</w:t>
      </w:r>
    </w:p>
    <w:p>
      <w:pPr>
        <w:pStyle w:val="ListParagraph"/>
        <w:numPr>
          <w:ilvl w:val="2"/>
          <w:numId w:val="3"/>
        </w:numPr>
        <w:tabs>
          <w:tab w:pos="1559" w:val="left" w:leader="none"/>
        </w:tabs>
        <w:spacing w:line="360" w:lineRule="auto" w:before="135" w:after="0"/>
        <w:ind w:left="1342" w:right="115" w:hanging="504"/>
        <w:jc w:val="both"/>
        <w:rPr>
          <w:sz w:val="22"/>
        </w:rPr>
      </w:pPr>
      <w:r>
        <w:rPr>
          <w:sz w:val="22"/>
        </w:rPr>
        <w:t>Conceder ao COMPROMISSADO o prêmio nas condições estabelecidas no item 7 do</w:t>
      </w:r>
      <w:r>
        <w:rPr>
          <w:spacing w:val="1"/>
          <w:sz w:val="22"/>
        </w:rPr>
        <w:t> </w:t>
      </w:r>
      <w:r>
        <w:rPr>
          <w:sz w:val="22"/>
        </w:rPr>
        <w:t>Edital.</w:t>
      </w:r>
    </w:p>
    <w:p>
      <w:pPr>
        <w:pStyle w:val="ListParagraph"/>
        <w:numPr>
          <w:ilvl w:val="2"/>
          <w:numId w:val="3"/>
        </w:numPr>
        <w:tabs>
          <w:tab w:pos="1559" w:val="left" w:leader="none"/>
        </w:tabs>
        <w:spacing w:line="360" w:lineRule="auto" w:before="0" w:after="0"/>
        <w:ind w:left="1342" w:right="116" w:hanging="504"/>
        <w:jc w:val="both"/>
        <w:rPr>
          <w:sz w:val="22"/>
        </w:rPr>
      </w:pPr>
      <w:r>
        <w:rPr>
          <w:sz w:val="22"/>
        </w:rPr>
        <w:t>Fiscalizar a execução das atividades e aplicação dos recursos financeiros repassados ao</w:t>
      </w:r>
      <w:r>
        <w:rPr>
          <w:spacing w:val="-47"/>
          <w:sz w:val="22"/>
        </w:rPr>
        <w:t> </w:t>
      </w:r>
      <w:r>
        <w:rPr>
          <w:sz w:val="22"/>
        </w:rPr>
        <w:t>COMPROMISSADO</w:t>
      </w:r>
      <w:r>
        <w:rPr>
          <w:spacing w:val="8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título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prêmio</w:t>
      </w:r>
      <w:r>
        <w:rPr>
          <w:spacing w:val="9"/>
          <w:sz w:val="22"/>
        </w:rPr>
        <w:t> </w:t>
      </w:r>
      <w:r>
        <w:rPr>
          <w:sz w:val="22"/>
        </w:rPr>
        <w:t>em</w:t>
      </w:r>
      <w:r>
        <w:rPr>
          <w:spacing w:val="12"/>
          <w:sz w:val="22"/>
        </w:rPr>
        <w:t> </w:t>
      </w:r>
      <w:r>
        <w:rPr>
          <w:sz w:val="22"/>
        </w:rPr>
        <w:t>razão</w:t>
      </w:r>
      <w:r>
        <w:rPr>
          <w:spacing w:val="9"/>
          <w:sz w:val="22"/>
        </w:rPr>
        <w:t> </w:t>
      </w:r>
      <w:r>
        <w:rPr>
          <w:sz w:val="22"/>
        </w:rPr>
        <w:t>ao</w:t>
      </w:r>
      <w:r>
        <w:rPr>
          <w:spacing w:val="10"/>
          <w:sz w:val="22"/>
        </w:rPr>
        <w:t> </w:t>
      </w:r>
      <w:r>
        <w:rPr>
          <w:sz w:val="22"/>
        </w:rPr>
        <w:t>cumprimento</w:t>
      </w:r>
      <w:r>
        <w:rPr>
          <w:spacing w:val="11"/>
          <w:sz w:val="22"/>
        </w:rPr>
        <w:t> </w:t>
      </w:r>
      <w:r>
        <w:rPr>
          <w:sz w:val="22"/>
        </w:rPr>
        <w:t>do</w:t>
      </w:r>
      <w:r>
        <w:rPr>
          <w:spacing w:val="10"/>
          <w:sz w:val="22"/>
        </w:rPr>
        <w:t> </w:t>
      </w:r>
      <w:r>
        <w:rPr>
          <w:sz w:val="22"/>
        </w:rPr>
        <w:t>objeto</w:t>
      </w:r>
      <w:r>
        <w:rPr>
          <w:spacing w:val="9"/>
          <w:sz w:val="22"/>
        </w:rPr>
        <w:t> </w:t>
      </w:r>
      <w:r>
        <w:rPr>
          <w:sz w:val="22"/>
        </w:rPr>
        <w:t>deste</w:t>
      </w:r>
      <w:r>
        <w:rPr>
          <w:spacing w:val="12"/>
          <w:sz w:val="22"/>
        </w:rPr>
        <w:t> </w:t>
      </w:r>
      <w:r>
        <w:rPr>
          <w:sz w:val="22"/>
        </w:rPr>
        <w:t>Termo</w:t>
      </w:r>
      <w:r>
        <w:rPr>
          <w:spacing w:val="-48"/>
          <w:sz w:val="22"/>
        </w:rPr>
        <w:t> </w:t>
      </w:r>
      <w:r>
        <w:rPr>
          <w:sz w:val="22"/>
        </w:rPr>
        <w:t>e do</w:t>
      </w:r>
      <w:r>
        <w:rPr>
          <w:spacing w:val="-1"/>
          <w:sz w:val="22"/>
        </w:rPr>
        <w:t> </w:t>
      </w:r>
      <w:r>
        <w:rPr>
          <w:sz w:val="22"/>
        </w:rPr>
        <w:t>Edital de</w:t>
      </w:r>
      <w:r>
        <w:rPr>
          <w:spacing w:val="-3"/>
          <w:sz w:val="22"/>
        </w:rPr>
        <w:t> </w:t>
      </w:r>
      <w:r>
        <w:rPr>
          <w:sz w:val="22"/>
        </w:rPr>
        <w:t>Seleção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projetos</w:t>
      </w:r>
      <w:r>
        <w:rPr>
          <w:spacing w:val="-2"/>
          <w:sz w:val="22"/>
        </w:rPr>
        <w:t> </w:t>
      </w:r>
      <w:r>
        <w:rPr>
          <w:sz w:val="22"/>
        </w:rPr>
        <w:t>02/2024.</w:t>
      </w:r>
    </w:p>
    <w:p>
      <w:pPr>
        <w:pStyle w:val="ListParagraph"/>
        <w:numPr>
          <w:ilvl w:val="2"/>
          <w:numId w:val="3"/>
        </w:numPr>
        <w:tabs>
          <w:tab w:pos="1559" w:val="left" w:leader="none"/>
        </w:tabs>
        <w:spacing w:line="360" w:lineRule="auto" w:before="0" w:after="0"/>
        <w:ind w:left="1342" w:right="117" w:hanging="504"/>
        <w:jc w:val="both"/>
        <w:rPr>
          <w:sz w:val="22"/>
        </w:rPr>
      </w:pPr>
      <w:r>
        <w:rPr>
          <w:sz w:val="22"/>
        </w:rPr>
        <w:t>Exigir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COMPROMISSADO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relatórios parcial e</w:t>
      </w:r>
      <w:r>
        <w:rPr>
          <w:spacing w:val="1"/>
          <w:sz w:val="22"/>
        </w:rPr>
        <w:t> </w:t>
      </w:r>
      <w:r>
        <w:rPr>
          <w:sz w:val="22"/>
        </w:rPr>
        <w:t>final,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1"/>
          <w:sz w:val="22"/>
        </w:rPr>
        <w:t> </w:t>
      </w:r>
      <w:r>
        <w:rPr>
          <w:sz w:val="22"/>
        </w:rPr>
        <w:t>estabelecido</w:t>
      </w:r>
      <w:r>
        <w:rPr>
          <w:spacing w:val="49"/>
          <w:sz w:val="22"/>
        </w:rPr>
        <w:t> </w:t>
      </w:r>
      <w:r>
        <w:rPr>
          <w:sz w:val="22"/>
        </w:rPr>
        <w:t>no</w:t>
      </w:r>
      <w:r>
        <w:rPr>
          <w:spacing w:val="-47"/>
          <w:sz w:val="22"/>
        </w:rPr>
        <w:t> </w:t>
      </w:r>
      <w:r>
        <w:rPr>
          <w:sz w:val="22"/>
        </w:rPr>
        <w:t>item</w:t>
      </w:r>
      <w:r>
        <w:rPr>
          <w:spacing w:val="-1"/>
          <w:sz w:val="22"/>
        </w:rPr>
        <w:t> </w:t>
      </w:r>
      <w:r>
        <w:rPr>
          <w:sz w:val="22"/>
        </w:rPr>
        <w:t>12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Edital.</w:t>
      </w:r>
    </w:p>
    <w:p>
      <w:pPr>
        <w:pStyle w:val="ListParagraph"/>
        <w:numPr>
          <w:ilvl w:val="2"/>
          <w:numId w:val="3"/>
        </w:numPr>
        <w:tabs>
          <w:tab w:pos="1559" w:val="left" w:leader="none"/>
        </w:tabs>
        <w:spacing w:line="360" w:lineRule="auto" w:before="0" w:after="0"/>
        <w:ind w:left="1342" w:right="120" w:hanging="504"/>
        <w:jc w:val="both"/>
        <w:rPr>
          <w:sz w:val="22"/>
        </w:rPr>
      </w:pPr>
      <w:r>
        <w:rPr>
          <w:sz w:val="22"/>
        </w:rPr>
        <w:t>Analisar e emitir parecer sobre o relatório final com prestação de contas do projeto no</w:t>
      </w:r>
      <w:r>
        <w:rPr>
          <w:spacing w:val="-47"/>
          <w:sz w:val="22"/>
        </w:rPr>
        <w:t> </w:t>
      </w:r>
      <w:r>
        <w:rPr>
          <w:sz w:val="22"/>
        </w:rPr>
        <w:t>prazo de até 90</w:t>
      </w:r>
      <w:r>
        <w:rPr>
          <w:spacing w:val="-1"/>
          <w:sz w:val="22"/>
        </w:rPr>
        <w:t> </w:t>
      </w:r>
      <w:r>
        <w:rPr>
          <w:sz w:val="22"/>
        </w:rPr>
        <w:t>(noventa)</w:t>
      </w:r>
      <w:r>
        <w:rPr>
          <w:spacing w:val="-3"/>
          <w:sz w:val="22"/>
        </w:rPr>
        <w:t> </w:t>
      </w:r>
      <w:r>
        <w:rPr>
          <w:sz w:val="22"/>
        </w:rPr>
        <w:t>dias após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recebimento do</w:t>
      </w:r>
      <w:r>
        <w:rPr>
          <w:spacing w:val="1"/>
          <w:sz w:val="22"/>
        </w:rPr>
        <w:t> </w:t>
      </w:r>
      <w:r>
        <w:rPr>
          <w:sz w:val="22"/>
        </w:rPr>
        <w:t>relatório.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1"/>
          <w:numId w:val="1"/>
        </w:numPr>
        <w:tabs>
          <w:tab w:pos="839" w:val="left" w:leader="none"/>
        </w:tabs>
        <w:spacing w:line="240" w:lineRule="auto" w:before="0" w:after="0"/>
        <w:ind w:left="838" w:right="0" w:hanging="361"/>
        <w:jc w:val="left"/>
        <w:rPr>
          <w:b/>
          <w:sz w:val="22"/>
        </w:rPr>
      </w:pPr>
      <w:r>
        <w:rPr>
          <w:b/>
          <w:sz w:val="22"/>
        </w:rPr>
        <w:t>Caberá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COMPROMISSADO:</w:t>
      </w:r>
    </w:p>
    <w:p>
      <w:pPr>
        <w:pStyle w:val="ListParagraph"/>
        <w:numPr>
          <w:ilvl w:val="2"/>
          <w:numId w:val="4"/>
        </w:numPr>
        <w:tabs>
          <w:tab w:pos="1558" w:val="left" w:leader="none"/>
          <w:tab w:pos="1559" w:val="left" w:leader="none"/>
        </w:tabs>
        <w:spacing w:line="240" w:lineRule="auto" w:before="135" w:after="0"/>
        <w:ind w:left="1558" w:right="0" w:hanging="721"/>
        <w:jc w:val="left"/>
        <w:rPr>
          <w:b/>
          <w:sz w:val="22"/>
        </w:rPr>
      </w:pPr>
      <w:r>
        <w:rPr>
          <w:b/>
          <w:sz w:val="22"/>
        </w:rPr>
        <w:t>CONTRAPARTIDA:</w:t>
      </w:r>
    </w:p>
    <w:p>
      <w:pPr>
        <w:pStyle w:val="ListParagraph"/>
        <w:numPr>
          <w:ilvl w:val="3"/>
          <w:numId w:val="4"/>
        </w:numPr>
        <w:tabs>
          <w:tab w:pos="1559" w:val="left" w:leader="none"/>
        </w:tabs>
        <w:spacing w:line="240" w:lineRule="auto" w:before="135" w:after="0"/>
        <w:ind w:left="1558" w:right="0" w:hanging="361"/>
        <w:jc w:val="both"/>
        <w:rPr>
          <w:sz w:val="22"/>
        </w:rPr>
      </w:pPr>
      <w:r>
        <w:rPr>
          <w:sz w:val="22"/>
        </w:rPr>
        <w:t>Acesso gratuito</w:t>
      </w:r>
      <w:r>
        <w:rPr>
          <w:spacing w:val="1"/>
          <w:sz w:val="22"/>
        </w:rPr>
        <w:t> </w:t>
      </w:r>
      <w:r>
        <w:rPr>
          <w:sz w:val="22"/>
        </w:rPr>
        <w:t>às</w:t>
      </w:r>
      <w:r>
        <w:rPr>
          <w:spacing w:val="-3"/>
          <w:sz w:val="22"/>
        </w:rPr>
        <w:t> </w:t>
      </w:r>
      <w:r>
        <w:rPr>
          <w:sz w:val="22"/>
        </w:rPr>
        <w:t>atividades</w:t>
      </w:r>
      <w:r>
        <w:rPr>
          <w:spacing w:val="1"/>
          <w:sz w:val="22"/>
        </w:rPr>
        <w:t> </w:t>
      </w:r>
      <w:r>
        <w:rPr>
          <w:sz w:val="22"/>
        </w:rPr>
        <w:t>desenvolvidas.</w:t>
      </w:r>
    </w:p>
    <w:p>
      <w:pPr>
        <w:pStyle w:val="ListParagraph"/>
        <w:numPr>
          <w:ilvl w:val="3"/>
          <w:numId w:val="4"/>
        </w:numPr>
        <w:tabs>
          <w:tab w:pos="1559" w:val="left" w:leader="none"/>
        </w:tabs>
        <w:spacing w:line="360" w:lineRule="auto" w:before="134" w:after="0"/>
        <w:ind w:left="1846" w:right="119" w:hanging="648"/>
        <w:jc w:val="both"/>
        <w:rPr>
          <w:sz w:val="22"/>
        </w:rPr>
      </w:pPr>
      <w:r>
        <w:rPr>
          <w:sz w:val="22"/>
        </w:rPr>
        <w:t>Execução integral das atividades previstas na metodologia do projeto aprovado (salvo</w:t>
      </w:r>
      <w:r>
        <w:rPr>
          <w:spacing w:val="1"/>
          <w:sz w:val="22"/>
        </w:rPr>
        <w:t> </w:t>
      </w:r>
      <w:r>
        <w:rPr>
          <w:sz w:val="22"/>
        </w:rPr>
        <w:t>impedimento de força</w:t>
      </w:r>
      <w:r>
        <w:rPr>
          <w:spacing w:val="-3"/>
          <w:sz w:val="22"/>
        </w:rPr>
        <w:t> </w:t>
      </w:r>
      <w:r>
        <w:rPr>
          <w:sz w:val="22"/>
        </w:rPr>
        <w:t>maior, devidamente</w:t>
      </w:r>
      <w:r>
        <w:rPr>
          <w:spacing w:val="-2"/>
          <w:sz w:val="22"/>
        </w:rPr>
        <w:t> </w:t>
      </w:r>
      <w:r>
        <w:rPr>
          <w:sz w:val="22"/>
        </w:rPr>
        <w:t>justificado).</w:t>
      </w:r>
    </w:p>
    <w:p>
      <w:pPr>
        <w:pStyle w:val="ListParagraph"/>
        <w:numPr>
          <w:ilvl w:val="3"/>
          <w:numId w:val="4"/>
        </w:numPr>
        <w:tabs>
          <w:tab w:pos="1559" w:val="left" w:leader="none"/>
        </w:tabs>
        <w:spacing w:line="360" w:lineRule="auto" w:before="0" w:after="0"/>
        <w:ind w:left="1846" w:right="114" w:hanging="648"/>
        <w:jc w:val="both"/>
        <w:rPr>
          <w:sz w:val="22"/>
        </w:rPr>
      </w:pPr>
      <w:r>
        <w:rPr>
          <w:sz w:val="22"/>
        </w:rPr>
        <w:t>Entrega,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SEG,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relatório</w:t>
      </w:r>
      <w:r>
        <w:rPr>
          <w:spacing w:val="1"/>
          <w:sz w:val="22"/>
        </w:rPr>
        <w:t> </w:t>
      </w:r>
      <w:r>
        <w:rPr>
          <w:sz w:val="22"/>
        </w:rPr>
        <w:t>parcial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final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atividades</w:t>
      </w:r>
      <w:r>
        <w:rPr>
          <w:spacing w:val="1"/>
          <w:sz w:val="22"/>
        </w:rPr>
        <w:t> </w:t>
      </w:r>
      <w:r>
        <w:rPr>
          <w:sz w:val="22"/>
        </w:rPr>
        <w:t>desenvolvidas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resultados alcançados, conforme o Anexo VIII do Edital.</w:t>
      </w:r>
      <w:r>
        <w:rPr>
          <w:spacing w:val="1"/>
          <w:sz w:val="22"/>
        </w:rPr>
        <w:t> </w:t>
      </w:r>
      <w:r>
        <w:rPr>
          <w:sz w:val="22"/>
        </w:rPr>
        <w:t>O relatório parcial deverá</w:t>
      </w:r>
      <w:r>
        <w:rPr>
          <w:spacing w:val="1"/>
          <w:sz w:val="22"/>
        </w:rPr>
        <w:t> </w:t>
      </w:r>
      <w:r>
        <w:rPr>
          <w:sz w:val="22"/>
        </w:rPr>
        <w:t>ser entregue seis meses após o recebimento da premiação e o relatório final até 30</w:t>
      </w:r>
      <w:r>
        <w:rPr>
          <w:spacing w:val="1"/>
          <w:sz w:val="22"/>
        </w:rPr>
        <w:t> </w:t>
      </w:r>
      <w:r>
        <w:rPr>
          <w:sz w:val="22"/>
        </w:rPr>
        <w:t>(trinta)</w:t>
      </w:r>
      <w:r>
        <w:rPr>
          <w:spacing w:val="-1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após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prazo de</w:t>
      </w:r>
      <w:r>
        <w:rPr>
          <w:spacing w:val="1"/>
          <w:sz w:val="22"/>
        </w:rPr>
        <w:t> </w:t>
      </w:r>
      <w:r>
        <w:rPr>
          <w:sz w:val="22"/>
        </w:rPr>
        <w:t>execução</w:t>
      </w:r>
      <w:r>
        <w:rPr>
          <w:spacing w:val="1"/>
          <w:sz w:val="22"/>
        </w:rPr>
        <w:t> </w:t>
      </w:r>
      <w:r>
        <w:rPr>
          <w:sz w:val="22"/>
        </w:rPr>
        <w:t>das atividades.</w:t>
      </w:r>
    </w:p>
    <w:p>
      <w:pPr>
        <w:pStyle w:val="ListParagraph"/>
        <w:numPr>
          <w:ilvl w:val="2"/>
          <w:numId w:val="4"/>
        </w:numPr>
        <w:tabs>
          <w:tab w:pos="1558" w:val="left" w:leader="none"/>
          <w:tab w:pos="1559" w:val="left" w:leader="none"/>
        </w:tabs>
        <w:spacing w:line="240" w:lineRule="auto" w:before="1" w:after="0"/>
        <w:ind w:left="1558" w:right="0" w:hanging="721"/>
        <w:jc w:val="left"/>
        <w:rPr>
          <w:sz w:val="22"/>
        </w:rPr>
      </w:pPr>
      <w:r>
        <w:rPr>
          <w:b/>
          <w:sz w:val="22"/>
        </w:rPr>
        <w:t>OBRIGAÇÕES</w:t>
      </w:r>
      <w:r>
        <w:rPr>
          <w:sz w:val="22"/>
        </w:rPr>
        <w:t>:</w:t>
      </w:r>
    </w:p>
    <w:p>
      <w:pPr>
        <w:pStyle w:val="ListParagraph"/>
        <w:numPr>
          <w:ilvl w:val="3"/>
          <w:numId w:val="4"/>
        </w:numPr>
        <w:tabs>
          <w:tab w:pos="1610" w:val="left" w:leader="none"/>
        </w:tabs>
        <w:spacing w:line="360" w:lineRule="auto" w:before="134" w:after="0"/>
        <w:ind w:left="1846" w:right="117" w:hanging="648"/>
        <w:jc w:val="both"/>
        <w:rPr>
          <w:sz w:val="22"/>
        </w:rPr>
      </w:pPr>
      <w:r>
        <w:rPr>
          <w:sz w:val="22"/>
        </w:rPr>
        <w:t>O prazo para execução das ações do projeto será de até 12 (doze) meses, a contar da</w:t>
      </w:r>
      <w:r>
        <w:rPr>
          <w:spacing w:val="1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de pagamento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prêmio</w:t>
      </w:r>
      <w:r>
        <w:rPr>
          <w:spacing w:val="-3"/>
          <w:sz w:val="22"/>
        </w:rPr>
        <w:t> </w:t>
      </w:r>
      <w:r>
        <w:rPr>
          <w:sz w:val="22"/>
        </w:rPr>
        <w:t>aos contemplados.</w:t>
      </w:r>
    </w:p>
    <w:p>
      <w:pPr>
        <w:spacing w:after="0" w:line="360" w:lineRule="auto"/>
        <w:jc w:val="both"/>
        <w:rPr>
          <w:sz w:val="22"/>
        </w:rPr>
        <w:sectPr>
          <w:pgSz w:w="11920" w:h="16850"/>
          <w:pgMar w:header="120" w:footer="0" w:top="1780" w:bottom="280" w:left="1300" w:right="1160"/>
        </w:sectPr>
      </w:pPr>
    </w:p>
    <w:p>
      <w:pPr>
        <w:pStyle w:val="BodyText"/>
        <w:spacing w:before="5"/>
        <w:rPr>
          <w:sz w:val="15"/>
        </w:rPr>
      </w:pPr>
    </w:p>
    <w:p>
      <w:pPr>
        <w:pStyle w:val="ListParagraph"/>
        <w:numPr>
          <w:ilvl w:val="3"/>
          <w:numId w:val="4"/>
        </w:numPr>
        <w:tabs>
          <w:tab w:pos="1559" w:val="left" w:leader="none"/>
        </w:tabs>
        <w:spacing w:line="360" w:lineRule="auto" w:before="57" w:after="0"/>
        <w:ind w:left="1846" w:right="113" w:hanging="648"/>
        <w:jc w:val="both"/>
        <w:rPr>
          <w:sz w:val="22"/>
        </w:rPr>
      </w:pP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prazo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execução</w:t>
      </w:r>
      <w:r>
        <w:rPr>
          <w:spacing w:val="1"/>
          <w:sz w:val="22"/>
        </w:rPr>
        <w:t> </w:t>
      </w:r>
      <w:r>
        <w:rPr>
          <w:sz w:val="22"/>
        </w:rPr>
        <w:t>poderá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prorrogado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SEG,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ofício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requerimento, desde que solicitado com antecedência mínima de 30 (trinta) dias</w:t>
      </w:r>
      <w:r>
        <w:rPr>
          <w:spacing w:val="1"/>
          <w:sz w:val="22"/>
        </w:rPr>
        <w:t> </w:t>
      </w:r>
      <w:r>
        <w:rPr>
          <w:sz w:val="22"/>
        </w:rPr>
        <w:t>corridos</w:t>
      </w:r>
      <w:r>
        <w:rPr>
          <w:spacing w:val="-1"/>
          <w:sz w:val="22"/>
        </w:rPr>
        <w:t> </w:t>
      </w:r>
      <w:r>
        <w:rPr>
          <w:sz w:val="22"/>
        </w:rPr>
        <w:t>antes do</w:t>
      </w:r>
      <w:r>
        <w:rPr>
          <w:spacing w:val="-2"/>
          <w:sz w:val="22"/>
        </w:rPr>
        <w:t> </w:t>
      </w:r>
      <w:r>
        <w:rPr>
          <w:sz w:val="22"/>
        </w:rPr>
        <w:t>término</w:t>
      </w:r>
      <w:r>
        <w:rPr>
          <w:spacing w:val="-1"/>
          <w:sz w:val="22"/>
        </w:rPr>
        <w:t> </w:t>
      </w:r>
      <w:r>
        <w:rPr>
          <w:sz w:val="22"/>
        </w:rPr>
        <w:t>da vigência inicialmente</w:t>
      </w:r>
      <w:r>
        <w:rPr>
          <w:spacing w:val="1"/>
          <w:sz w:val="22"/>
        </w:rPr>
        <w:t> </w:t>
      </w:r>
      <w:r>
        <w:rPr>
          <w:sz w:val="22"/>
        </w:rPr>
        <w:t>prevista.</w:t>
      </w:r>
    </w:p>
    <w:p>
      <w:pPr>
        <w:pStyle w:val="ListParagraph"/>
        <w:numPr>
          <w:ilvl w:val="3"/>
          <w:numId w:val="4"/>
        </w:numPr>
        <w:tabs>
          <w:tab w:pos="1559" w:val="left" w:leader="none"/>
        </w:tabs>
        <w:spacing w:line="360" w:lineRule="auto" w:before="1" w:after="0"/>
        <w:ind w:left="1846" w:right="112" w:hanging="648"/>
        <w:jc w:val="both"/>
        <w:rPr>
          <w:sz w:val="22"/>
        </w:rPr>
      </w:pPr>
      <w:r>
        <w:rPr>
          <w:sz w:val="22"/>
        </w:rPr>
        <w:t>O contemplado será responsável pela completa execução do projeto selecionado, de</w:t>
      </w:r>
      <w:r>
        <w:rPr>
          <w:spacing w:val="1"/>
          <w:sz w:val="22"/>
        </w:rPr>
        <w:t> </w:t>
      </w:r>
      <w:r>
        <w:rPr>
          <w:sz w:val="22"/>
        </w:rPr>
        <w:t>acordo com o conteúdo apresentado na inscrição e selecionado pela Comissão</w:t>
      </w:r>
      <w:r>
        <w:rPr>
          <w:spacing w:val="1"/>
          <w:sz w:val="22"/>
        </w:rPr>
        <w:t> </w:t>
      </w:r>
      <w:r>
        <w:rPr>
          <w:sz w:val="22"/>
        </w:rPr>
        <w:t>Julgadora. Quaisquer alterações de formato deverão ser solicitadas e autorizadas</w:t>
      </w:r>
      <w:r>
        <w:rPr>
          <w:spacing w:val="1"/>
          <w:sz w:val="22"/>
        </w:rPr>
        <w:t> </w:t>
      </w:r>
      <w:r>
        <w:rPr>
          <w:sz w:val="22"/>
        </w:rPr>
        <w:t>antecipadamente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SEG.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houver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necessidade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remanejamento</w:t>
      </w:r>
      <w:r>
        <w:rPr>
          <w:spacing w:val="1"/>
          <w:sz w:val="22"/>
        </w:rPr>
        <w:t> </w:t>
      </w:r>
      <w:r>
        <w:rPr>
          <w:sz w:val="22"/>
        </w:rPr>
        <w:t>orçamentário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projeto,</w:t>
      </w:r>
      <w:r>
        <w:rPr>
          <w:spacing w:val="1"/>
          <w:sz w:val="22"/>
        </w:rPr>
        <w:t> </w:t>
      </w:r>
      <w:r>
        <w:rPr>
          <w:sz w:val="22"/>
        </w:rPr>
        <w:t>após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seleção,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alterações</w:t>
      </w:r>
      <w:r>
        <w:rPr>
          <w:spacing w:val="1"/>
          <w:sz w:val="22"/>
        </w:rPr>
        <w:t> </w:t>
      </w:r>
      <w:r>
        <w:rPr>
          <w:sz w:val="22"/>
        </w:rPr>
        <w:t>deverão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solicitadas</w:t>
      </w:r>
      <w:r>
        <w:rPr>
          <w:spacing w:val="-47"/>
          <w:sz w:val="22"/>
        </w:rPr>
        <w:t> </w:t>
      </w:r>
      <w:r>
        <w:rPr>
          <w:sz w:val="22"/>
        </w:rPr>
        <w:t>(devidamente justificadas)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autorizadas</w:t>
      </w:r>
      <w:r>
        <w:rPr>
          <w:spacing w:val="-1"/>
          <w:sz w:val="22"/>
        </w:rPr>
        <w:t> </w:t>
      </w:r>
      <w:r>
        <w:rPr>
          <w:sz w:val="22"/>
        </w:rPr>
        <w:t>antecipadamente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-4"/>
          <w:sz w:val="22"/>
        </w:rPr>
        <w:t> </w:t>
      </w:r>
      <w:r>
        <w:rPr>
          <w:sz w:val="22"/>
        </w:rPr>
        <w:t>SEG.</w:t>
      </w:r>
    </w:p>
    <w:p>
      <w:pPr>
        <w:pStyle w:val="ListParagraph"/>
        <w:numPr>
          <w:ilvl w:val="3"/>
          <w:numId w:val="4"/>
        </w:numPr>
        <w:tabs>
          <w:tab w:pos="1559" w:val="left" w:leader="none"/>
        </w:tabs>
        <w:spacing w:line="360" w:lineRule="auto" w:before="0" w:after="0"/>
        <w:ind w:left="1846" w:right="117" w:hanging="648"/>
        <w:jc w:val="both"/>
        <w:rPr>
          <w:sz w:val="22"/>
        </w:rPr>
      </w:pPr>
      <w:r>
        <w:rPr>
          <w:sz w:val="22"/>
        </w:rPr>
        <w:t>O contemplado deverá utilizar os recursos financeiros recebidos exclusivamente em</w:t>
      </w:r>
      <w:r>
        <w:rPr>
          <w:spacing w:val="1"/>
          <w:sz w:val="22"/>
        </w:rPr>
        <w:t> </w:t>
      </w:r>
      <w:r>
        <w:rPr>
          <w:sz w:val="22"/>
        </w:rPr>
        <w:t>despesas</w:t>
      </w:r>
      <w:r>
        <w:rPr>
          <w:spacing w:val="23"/>
          <w:sz w:val="22"/>
        </w:rPr>
        <w:t> </w:t>
      </w:r>
      <w:r>
        <w:rPr>
          <w:sz w:val="22"/>
        </w:rPr>
        <w:t>pertinentes</w:t>
      </w:r>
      <w:r>
        <w:rPr>
          <w:spacing w:val="24"/>
          <w:sz w:val="22"/>
        </w:rPr>
        <w:t> </w:t>
      </w:r>
      <w:r>
        <w:rPr>
          <w:sz w:val="22"/>
        </w:rPr>
        <w:t>à</w:t>
      </w:r>
      <w:r>
        <w:rPr>
          <w:spacing w:val="22"/>
          <w:sz w:val="22"/>
        </w:rPr>
        <w:t> </w:t>
      </w:r>
      <w:r>
        <w:rPr>
          <w:sz w:val="22"/>
        </w:rPr>
        <w:t>realização</w:t>
      </w:r>
      <w:r>
        <w:rPr>
          <w:spacing w:val="24"/>
          <w:sz w:val="22"/>
        </w:rPr>
        <w:t> </w:t>
      </w:r>
      <w:r>
        <w:rPr>
          <w:sz w:val="22"/>
        </w:rPr>
        <w:t>do</w:t>
      </w:r>
      <w:r>
        <w:rPr>
          <w:spacing w:val="23"/>
          <w:sz w:val="22"/>
        </w:rPr>
        <w:t> </w:t>
      </w:r>
      <w:r>
        <w:rPr>
          <w:sz w:val="22"/>
        </w:rPr>
        <w:t>objeto</w:t>
      </w:r>
      <w:r>
        <w:rPr>
          <w:spacing w:val="25"/>
          <w:sz w:val="22"/>
        </w:rPr>
        <w:t> </w:t>
      </w:r>
      <w:r>
        <w:rPr>
          <w:sz w:val="22"/>
        </w:rPr>
        <w:t>do</w:t>
      </w:r>
      <w:r>
        <w:rPr>
          <w:spacing w:val="24"/>
          <w:sz w:val="22"/>
        </w:rPr>
        <w:t> </w:t>
      </w:r>
      <w:r>
        <w:rPr>
          <w:sz w:val="22"/>
        </w:rPr>
        <w:t>Edital,</w:t>
      </w:r>
      <w:r>
        <w:rPr>
          <w:spacing w:val="21"/>
          <w:sz w:val="22"/>
        </w:rPr>
        <w:t> </w:t>
      </w:r>
      <w:r>
        <w:rPr>
          <w:sz w:val="22"/>
        </w:rPr>
        <w:t>segundo</w:t>
      </w:r>
      <w:r>
        <w:rPr>
          <w:spacing w:val="24"/>
          <w:sz w:val="22"/>
        </w:rPr>
        <w:t> </w:t>
      </w:r>
      <w:r>
        <w:rPr>
          <w:sz w:val="22"/>
        </w:rPr>
        <w:t>projeto</w:t>
      </w:r>
      <w:r>
        <w:rPr>
          <w:spacing w:val="23"/>
          <w:sz w:val="22"/>
        </w:rPr>
        <w:t> </w:t>
      </w:r>
      <w:r>
        <w:rPr>
          <w:sz w:val="22"/>
        </w:rPr>
        <w:t>aprovado</w:t>
      </w:r>
      <w:r>
        <w:rPr>
          <w:spacing w:val="-47"/>
          <w:sz w:val="22"/>
        </w:rPr>
        <w:t> </w:t>
      </w:r>
      <w:r>
        <w:rPr>
          <w:sz w:val="22"/>
        </w:rPr>
        <w:t>na etapa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seleção.</w:t>
      </w:r>
    </w:p>
    <w:p>
      <w:pPr>
        <w:pStyle w:val="ListParagraph"/>
        <w:numPr>
          <w:ilvl w:val="3"/>
          <w:numId w:val="4"/>
        </w:numPr>
        <w:tabs>
          <w:tab w:pos="1559" w:val="left" w:leader="none"/>
        </w:tabs>
        <w:spacing w:line="360" w:lineRule="auto" w:before="0" w:after="0"/>
        <w:ind w:left="1846" w:right="114" w:hanging="648"/>
        <w:jc w:val="both"/>
        <w:rPr>
          <w:sz w:val="22"/>
        </w:rPr>
      </w:pPr>
      <w:r>
        <w:rPr>
          <w:sz w:val="22"/>
        </w:rPr>
        <w:t>Ao término da realização do projeto, o contemplado deverá encaminhar relatório final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execução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projeto,</w:t>
      </w:r>
      <w:r>
        <w:rPr>
          <w:spacing w:val="1"/>
          <w:sz w:val="22"/>
        </w:rPr>
        <w:t> </w:t>
      </w:r>
      <w:r>
        <w:rPr>
          <w:sz w:val="22"/>
        </w:rPr>
        <w:t>acompanhado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provas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Regularidade</w:t>
      </w:r>
      <w:r>
        <w:rPr>
          <w:spacing w:val="1"/>
          <w:sz w:val="22"/>
        </w:rPr>
        <w:t> </w:t>
      </w:r>
      <w:r>
        <w:rPr>
          <w:sz w:val="22"/>
        </w:rPr>
        <w:t>Federal,</w:t>
      </w:r>
      <w:r>
        <w:rPr>
          <w:spacing w:val="1"/>
          <w:sz w:val="22"/>
        </w:rPr>
        <w:t> </w:t>
      </w:r>
      <w:r>
        <w:rPr>
          <w:sz w:val="22"/>
        </w:rPr>
        <w:t>Estadual, Municipal e Trabalhista (pessoa física) ou provas de Regularidade Federal,</w:t>
      </w:r>
      <w:r>
        <w:rPr>
          <w:spacing w:val="-47"/>
          <w:sz w:val="22"/>
        </w:rPr>
        <w:t> </w:t>
      </w:r>
      <w:r>
        <w:rPr>
          <w:sz w:val="22"/>
        </w:rPr>
        <w:t>Estadual,</w:t>
      </w:r>
      <w:r>
        <w:rPr>
          <w:spacing w:val="-4"/>
          <w:sz w:val="22"/>
        </w:rPr>
        <w:t> </w:t>
      </w:r>
      <w:r>
        <w:rPr>
          <w:sz w:val="22"/>
        </w:rPr>
        <w:t>Municipal e</w:t>
      </w:r>
      <w:r>
        <w:rPr>
          <w:spacing w:val="1"/>
          <w:sz w:val="22"/>
        </w:rPr>
        <w:t> </w:t>
      </w:r>
      <w:r>
        <w:rPr>
          <w:sz w:val="22"/>
        </w:rPr>
        <w:t>Trabalhista e FGTS</w:t>
      </w:r>
      <w:r>
        <w:rPr>
          <w:spacing w:val="-1"/>
          <w:sz w:val="22"/>
        </w:rPr>
        <w:t> </w:t>
      </w:r>
      <w:r>
        <w:rPr>
          <w:sz w:val="22"/>
        </w:rPr>
        <w:t>(pessoa</w:t>
      </w:r>
      <w:r>
        <w:rPr>
          <w:spacing w:val="-3"/>
          <w:sz w:val="22"/>
        </w:rPr>
        <w:t> </w:t>
      </w:r>
      <w:r>
        <w:rPr>
          <w:sz w:val="22"/>
        </w:rPr>
        <w:t>jurídica).</w:t>
      </w:r>
    </w:p>
    <w:p>
      <w:pPr>
        <w:pStyle w:val="ListParagraph"/>
        <w:numPr>
          <w:ilvl w:val="3"/>
          <w:numId w:val="4"/>
        </w:numPr>
        <w:tabs>
          <w:tab w:pos="1559" w:val="left" w:leader="none"/>
        </w:tabs>
        <w:spacing w:line="360" w:lineRule="auto" w:before="0" w:after="0"/>
        <w:ind w:left="1846" w:right="115" w:hanging="648"/>
        <w:jc w:val="both"/>
        <w:rPr>
          <w:sz w:val="22"/>
        </w:rPr>
      </w:pPr>
      <w:r>
        <w:rPr>
          <w:sz w:val="22"/>
        </w:rPr>
        <w:t>O contemplado obriga-se a manter arquivado ou sob sua posse comprovantes das</w:t>
      </w:r>
      <w:r>
        <w:rPr>
          <w:spacing w:val="1"/>
          <w:sz w:val="22"/>
        </w:rPr>
        <w:t> </w:t>
      </w:r>
      <w:r>
        <w:rPr>
          <w:sz w:val="22"/>
        </w:rPr>
        <w:t>despesas</w:t>
      </w:r>
      <w:r>
        <w:rPr>
          <w:spacing w:val="1"/>
          <w:sz w:val="22"/>
        </w:rPr>
        <w:t> </w:t>
      </w:r>
      <w:r>
        <w:rPr>
          <w:sz w:val="22"/>
        </w:rPr>
        <w:t>realizadas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financeiros</w:t>
      </w:r>
      <w:r>
        <w:rPr>
          <w:spacing w:val="1"/>
          <w:sz w:val="22"/>
        </w:rPr>
        <w:t> </w:t>
      </w:r>
      <w:r>
        <w:rPr>
          <w:sz w:val="22"/>
        </w:rPr>
        <w:t>oriundos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prêmio</w:t>
      </w:r>
      <w:r>
        <w:rPr>
          <w:spacing w:val="1"/>
          <w:sz w:val="22"/>
        </w:rPr>
        <w:t> </w:t>
      </w:r>
      <w:r>
        <w:rPr>
          <w:sz w:val="22"/>
        </w:rPr>
        <w:t>recebido,</w:t>
      </w:r>
      <w:r>
        <w:rPr>
          <w:spacing w:val="1"/>
          <w:sz w:val="22"/>
        </w:rPr>
        <w:t> </w:t>
      </w:r>
      <w:r>
        <w:rPr>
          <w:sz w:val="22"/>
        </w:rPr>
        <w:t>referentes a notas fiscais, recibos e outros documentos contábeis, para fim de</w:t>
      </w:r>
      <w:r>
        <w:rPr>
          <w:spacing w:val="1"/>
          <w:sz w:val="22"/>
        </w:rPr>
        <w:t> </w:t>
      </w:r>
      <w:r>
        <w:rPr>
          <w:sz w:val="22"/>
        </w:rPr>
        <w:t>auditoria, se necessário for, da SEG ou de órgãos de controle externo, inclusive a</w:t>
      </w:r>
      <w:r>
        <w:rPr>
          <w:spacing w:val="1"/>
          <w:sz w:val="22"/>
        </w:rPr>
        <w:t> </w:t>
      </w:r>
      <w:r>
        <w:rPr>
          <w:sz w:val="22"/>
        </w:rPr>
        <w:t>Receita</w:t>
      </w:r>
      <w:r>
        <w:rPr>
          <w:spacing w:val="-1"/>
          <w:sz w:val="22"/>
        </w:rPr>
        <w:t> </w:t>
      </w:r>
      <w:r>
        <w:rPr>
          <w:sz w:val="22"/>
        </w:rPr>
        <w:t>Federal.</w:t>
      </w:r>
    </w:p>
    <w:p>
      <w:pPr>
        <w:pStyle w:val="ListParagraph"/>
        <w:numPr>
          <w:ilvl w:val="3"/>
          <w:numId w:val="4"/>
        </w:numPr>
        <w:tabs>
          <w:tab w:pos="1559" w:val="left" w:leader="none"/>
        </w:tabs>
        <w:spacing w:line="360" w:lineRule="auto" w:before="0" w:after="0"/>
        <w:ind w:left="1846" w:right="112" w:hanging="648"/>
        <w:jc w:val="both"/>
        <w:rPr>
          <w:sz w:val="22"/>
        </w:rPr>
      </w:pPr>
      <w:r>
        <w:rPr>
          <w:sz w:val="22"/>
        </w:rPr>
        <w:t>O</w:t>
      </w:r>
      <w:r>
        <w:rPr>
          <w:spacing w:val="6"/>
          <w:sz w:val="22"/>
        </w:rPr>
        <w:t> </w:t>
      </w:r>
      <w:r>
        <w:rPr>
          <w:sz w:val="22"/>
        </w:rPr>
        <w:t>contemplado</w:t>
      </w:r>
      <w:r>
        <w:rPr>
          <w:spacing w:val="7"/>
          <w:sz w:val="22"/>
        </w:rPr>
        <w:t> </w:t>
      </w:r>
      <w:r>
        <w:rPr>
          <w:sz w:val="22"/>
        </w:rPr>
        <w:t>obriga-se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divulgar</w:t>
      </w:r>
      <w:r>
        <w:rPr>
          <w:spacing w:val="6"/>
          <w:sz w:val="22"/>
        </w:rPr>
        <w:t> </w:t>
      </w:r>
      <w:r>
        <w:rPr>
          <w:sz w:val="22"/>
        </w:rPr>
        <w:t>o</w:t>
      </w:r>
      <w:r>
        <w:rPr>
          <w:spacing w:val="7"/>
          <w:sz w:val="22"/>
        </w:rPr>
        <w:t> </w:t>
      </w:r>
      <w:r>
        <w:rPr>
          <w:sz w:val="22"/>
        </w:rPr>
        <w:t>brasão</w:t>
      </w:r>
      <w:r>
        <w:rPr>
          <w:spacing w:val="7"/>
          <w:sz w:val="22"/>
        </w:rPr>
        <w:t> </w:t>
      </w:r>
      <w:r>
        <w:rPr>
          <w:sz w:val="22"/>
        </w:rPr>
        <w:t>do</w:t>
      </w:r>
      <w:r>
        <w:rPr>
          <w:spacing w:val="7"/>
          <w:sz w:val="22"/>
        </w:rPr>
        <w:t> </w:t>
      </w:r>
      <w:r>
        <w:rPr>
          <w:sz w:val="22"/>
        </w:rPr>
        <w:t>Governo</w:t>
      </w:r>
      <w:r>
        <w:rPr>
          <w:spacing w:val="7"/>
          <w:sz w:val="22"/>
        </w:rPr>
        <w:t> </w:t>
      </w:r>
      <w:r>
        <w:rPr>
          <w:sz w:val="22"/>
        </w:rPr>
        <w:t>do</w:t>
      </w:r>
      <w:r>
        <w:rPr>
          <w:spacing w:val="7"/>
          <w:sz w:val="22"/>
        </w:rPr>
        <w:t> </w:t>
      </w:r>
      <w:r>
        <w:rPr>
          <w:sz w:val="22"/>
        </w:rPr>
        <w:t>Estado</w:t>
      </w:r>
      <w:r>
        <w:rPr>
          <w:spacing w:val="7"/>
          <w:sz w:val="22"/>
        </w:rPr>
        <w:t> </w:t>
      </w:r>
      <w:r>
        <w:rPr>
          <w:sz w:val="22"/>
        </w:rPr>
        <w:t>do</w:t>
      </w:r>
      <w:r>
        <w:rPr>
          <w:spacing w:val="8"/>
          <w:sz w:val="22"/>
        </w:rPr>
        <w:t> </w:t>
      </w:r>
      <w:r>
        <w:rPr>
          <w:sz w:val="22"/>
        </w:rPr>
        <w:t>Espírito</w:t>
      </w:r>
      <w:r>
        <w:rPr>
          <w:spacing w:val="7"/>
          <w:sz w:val="22"/>
        </w:rPr>
        <w:t> </w:t>
      </w:r>
      <w:r>
        <w:rPr>
          <w:sz w:val="22"/>
        </w:rPr>
        <w:t>Santo,</w:t>
      </w:r>
      <w:r>
        <w:rPr>
          <w:spacing w:val="-48"/>
          <w:sz w:val="22"/>
        </w:rPr>
        <w:t> </w:t>
      </w:r>
      <w:r>
        <w:rPr>
          <w:sz w:val="22"/>
        </w:rPr>
        <w:t>o</w:t>
      </w:r>
      <w:r>
        <w:rPr>
          <w:spacing w:val="16"/>
          <w:sz w:val="22"/>
        </w:rPr>
        <w:t> </w:t>
      </w:r>
      <w:r>
        <w:rPr>
          <w:sz w:val="22"/>
        </w:rPr>
        <w:t>nome</w:t>
      </w:r>
      <w:r>
        <w:rPr>
          <w:spacing w:val="15"/>
          <w:sz w:val="22"/>
        </w:rPr>
        <w:t> </w:t>
      </w:r>
      <w:r>
        <w:rPr>
          <w:sz w:val="22"/>
        </w:rPr>
        <w:t>da</w:t>
      </w:r>
      <w:r>
        <w:rPr>
          <w:spacing w:val="15"/>
          <w:sz w:val="22"/>
        </w:rPr>
        <w:t> </w:t>
      </w:r>
      <w:r>
        <w:rPr>
          <w:sz w:val="22"/>
        </w:rPr>
        <w:t>Secretaria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Estado</w:t>
      </w:r>
      <w:r>
        <w:rPr>
          <w:spacing w:val="18"/>
          <w:sz w:val="22"/>
        </w:rPr>
        <w:t> </w:t>
      </w:r>
      <w:r>
        <w:rPr>
          <w:sz w:val="22"/>
        </w:rPr>
        <w:t>do</w:t>
      </w:r>
      <w:r>
        <w:rPr>
          <w:spacing w:val="16"/>
          <w:sz w:val="22"/>
        </w:rPr>
        <w:t> </w:t>
      </w:r>
      <w:r>
        <w:rPr>
          <w:sz w:val="22"/>
        </w:rPr>
        <w:t>Governo</w:t>
      </w:r>
      <w:r>
        <w:rPr>
          <w:spacing w:val="16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a</w:t>
      </w:r>
      <w:r>
        <w:rPr>
          <w:spacing w:val="15"/>
          <w:sz w:val="22"/>
        </w:rPr>
        <w:t> </w:t>
      </w:r>
      <w:r>
        <w:rPr>
          <w:sz w:val="22"/>
        </w:rPr>
        <w:t>logomarca</w:t>
      </w:r>
      <w:r>
        <w:rPr>
          <w:spacing w:val="14"/>
          <w:sz w:val="22"/>
        </w:rPr>
        <w:t> </w:t>
      </w:r>
      <w:r>
        <w:rPr>
          <w:sz w:val="22"/>
        </w:rPr>
        <w:t>do</w:t>
      </w:r>
      <w:r>
        <w:rPr>
          <w:spacing w:val="17"/>
          <w:sz w:val="22"/>
        </w:rPr>
        <w:t> </w:t>
      </w:r>
      <w:r>
        <w:rPr>
          <w:sz w:val="22"/>
        </w:rPr>
        <w:t>Programa</w:t>
      </w:r>
      <w:r>
        <w:rPr>
          <w:spacing w:val="15"/>
          <w:sz w:val="22"/>
        </w:rPr>
        <w:t> </w:t>
      </w:r>
      <w:r>
        <w:rPr>
          <w:sz w:val="22"/>
        </w:rPr>
        <w:t>Estadual</w:t>
      </w:r>
      <w:r>
        <w:rPr>
          <w:spacing w:val="-48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Ações</w:t>
      </w:r>
      <w:r>
        <w:rPr>
          <w:spacing w:val="1"/>
          <w:sz w:val="22"/>
        </w:rPr>
        <w:t> </w:t>
      </w:r>
      <w:r>
        <w:rPr>
          <w:sz w:val="22"/>
        </w:rPr>
        <w:t>Integradas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Drogas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qualidade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apoio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todas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peças</w:t>
      </w:r>
      <w:r>
        <w:rPr>
          <w:spacing w:val="1"/>
          <w:sz w:val="22"/>
        </w:rPr>
        <w:t> </w:t>
      </w:r>
      <w:r>
        <w:rPr>
          <w:sz w:val="22"/>
        </w:rPr>
        <w:t>relativas ao projeto, se houver, como cartazes, banners, folders, convites, e-mail</w:t>
      </w:r>
      <w:r>
        <w:rPr>
          <w:spacing w:val="1"/>
          <w:sz w:val="22"/>
        </w:rPr>
        <w:t> </w:t>
      </w:r>
      <w:r>
        <w:rPr>
          <w:sz w:val="22"/>
        </w:rPr>
        <w:t>marketing,</w:t>
      </w:r>
      <w:r>
        <w:rPr>
          <w:spacing w:val="1"/>
          <w:sz w:val="22"/>
        </w:rPr>
        <w:t> </w:t>
      </w:r>
      <w:r>
        <w:rPr>
          <w:sz w:val="22"/>
        </w:rPr>
        <w:t>post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redes</w:t>
      </w:r>
      <w:r>
        <w:rPr>
          <w:spacing w:val="1"/>
          <w:sz w:val="22"/>
        </w:rPr>
        <w:t> </w:t>
      </w:r>
      <w:r>
        <w:rPr>
          <w:sz w:val="22"/>
        </w:rPr>
        <w:t>sociais,</w:t>
      </w:r>
      <w:r>
        <w:rPr>
          <w:spacing w:val="1"/>
          <w:sz w:val="22"/>
        </w:rPr>
        <w:t> </w:t>
      </w:r>
      <w:r>
        <w:rPr>
          <w:sz w:val="22"/>
        </w:rPr>
        <w:t>bandeiras,</w:t>
      </w:r>
      <w:r>
        <w:rPr>
          <w:spacing w:val="1"/>
          <w:sz w:val="22"/>
        </w:rPr>
        <w:t> </w:t>
      </w:r>
      <w:r>
        <w:rPr>
          <w:sz w:val="22"/>
        </w:rPr>
        <w:t>outdoors,</w:t>
      </w:r>
      <w:r>
        <w:rPr>
          <w:spacing w:val="1"/>
          <w:sz w:val="22"/>
        </w:rPr>
        <w:t> </w:t>
      </w:r>
      <w:r>
        <w:rPr>
          <w:sz w:val="22"/>
        </w:rPr>
        <w:t>etc.</w:t>
      </w:r>
      <w:r>
        <w:rPr>
          <w:spacing w:val="1"/>
          <w:sz w:val="22"/>
        </w:rPr>
        <w:t> </w:t>
      </w:r>
      <w:r>
        <w:rPr>
          <w:sz w:val="22"/>
        </w:rPr>
        <w:t>Obriga-se</w:t>
      </w:r>
      <w:r>
        <w:rPr>
          <w:spacing w:val="1"/>
          <w:sz w:val="22"/>
        </w:rPr>
        <w:t> </w:t>
      </w:r>
      <w:r>
        <w:rPr>
          <w:sz w:val="22"/>
        </w:rPr>
        <w:t>ainda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mencionar o apoio recebido em entrevistas de áudio, vídeos e outras mídias de</w:t>
      </w:r>
      <w:r>
        <w:rPr>
          <w:spacing w:val="1"/>
          <w:sz w:val="22"/>
        </w:rPr>
        <w:t> </w:t>
      </w:r>
      <w:r>
        <w:rPr>
          <w:sz w:val="22"/>
        </w:rPr>
        <w:t>divulgação do</w:t>
      </w:r>
      <w:r>
        <w:rPr>
          <w:spacing w:val="1"/>
          <w:sz w:val="22"/>
        </w:rPr>
        <w:t> </w:t>
      </w:r>
      <w:r>
        <w:rPr>
          <w:sz w:val="22"/>
        </w:rPr>
        <w:t>projeto.</w:t>
      </w:r>
    </w:p>
    <w:p>
      <w:pPr>
        <w:pStyle w:val="ListParagraph"/>
        <w:numPr>
          <w:ilvl w:val="3"/>
          <w:numId w:val="4"/>
        </w:numPr>
        <w:tabs>
          <w:tab w:pos="1559" w:val="left" w:leader="none"/>
        </w:tabs>
        <w:spacing w:line="360" w:lineRule="auto" w:before="1" w:after="0"/>
        <w:ind w:left="1846" w:right="117" w:hanging="648"/>
        <w:jc w:val="both"/>
        <w:rPr>
          <w:sz w:val="22"/>
        </w:rPr>
      </w:pPr>
      <w:r>
        <w:rPr>
          <w:sz w:val="22"/>
        </w:rPr>
        <w:t>Na divulgação do projeto contemplado é vedada a utilização de nomes, símbolos ou</w:t>
      </w:r>
      <w:r>
        <w:rPr>
          <w:spacing w:val="1"/>
          <w:sz w:val="22"/>
        </w:rPr>
        <w:t> </w:t>
      </w:r>
      <w:r>
        <w:rPr>
          <w:sz w:val="22"/>
        </w:rPr>
        <w:t>imagens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caracterizem</w:t>
      </w:r>
      <w:r>
        <w:rPr>
          <w:spacing w:val="-1"/>
          <w:sz w:val="22"/>
        </w:rPr>
        <w:t> </w:t>
      </w:r>
      <w:r>
        <w:rPr>
          <w:sz w:val="22"/>
        </w:rPr>
        <w:t>promoção pessoal</w:t>
      </w:r>
      <w:r>
        <w:rPr>
          <w:spacing w:val="-3"/>
          <w:sz w:val="22"/>
        </w:rPr>
        <w:t> </w:t>
      </w:r>
      <w:r>
        <w:rPr>
          <w:sz w:val="22"/>
        </w:rPr>
        <w:t>de autoridades ou</w:t>
      </w:r>
      <w:r>
        <w:rPr>
          <w:spacing w:val="-1"/>
          <w:sz w:val="22"/>
        </w:rPr>
        <w:t> </w:t>
      </w:r>
      <w:r>
        <w:rPr>
          <w:sz w:val="22"/>
        </w:rPr>
        <w:t>servidores.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8" w:right="0" w:hanging="361"/>
        <w:jc w:val="left"/>
        <w:rPr>
          <w:b/>
          <w:sz w:val="22"/>
        </w:rPr>
      </w:pPr>
      <w:r>
        <w:rPr>
          <w:b/>
          <w:sz w:val="22"/>
        </w:rPr>
        <w:t>DAS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PENALIDADES</w:t>
      </w:r>
    </w:p>
    <w:p>
      <w:pPr>
        <w:pStyle w:val="BodyText"/>
        <w:spacing w:line="360" w:lineRule="auto" w:before="135"/>
        <w:ind w:left="910" w:hanging="432"/>
      </w:pPr>
      <w:r>
        <w:rPr>
          <w:b/>
        </w:rPr>
        <w:t>6.1.</w:t>
      </w:r>
      <w:r>
        <w:rPr/>
        <w:t>O</w:t>
      </w:r>
      <w:r>
        <w:rPr>
          <w:spacing w:val="1"/>
        </w:rPr>
        <w:t> </w:t>
      </w:r>
      <w:r>
        <w:rPr/>
        <w:t>não cumprimento</w:t>
      </w:r>
      <w:r>
        <w:rPr>
          <w:spacing w:val="1"/>
        </w:rPr>
        <w:t> </w:t>
      </w:r>
      <w:r>
        <w:rPr/>
        <w:t>das exigências</w:t>
      </w:r>
      <w:r>
        <w:rPr>
          <w:spacing w:val="1"/>
        </w:rPr>
        <w:t> </w:t>
      </w:r>
      <w:r>
        <w:rPr/>
        <w:t>deste Edital ou de</w:t>
      </w:r>
      <w:r>
        <w:rPr>
          <w:spacing w:val="1"/>
        </w:rPr>
        <w:t> </w:t>
      </w:r>
      <w:r>
        <w:rPr/>
        <w:t>quaisquer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cláusulas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Termo de</w:t>
      </w:r>
      <w:r>
        <w:rPr>
          <w:spacing w:val="-47"/>
        </w:rPr>
        <w:t> </w:t>
      </w:r>
      <w:r>
        <w:rPr/>
        <w:t>Compromisso</w:t>
      </w:r>
      <w:r>
        <w:rPr>
          <w:spacing w:val="38"/>
        </w:rPr>
        <w:t> </w:t>
      </w:r>
      <w:r>
        <w:rPr/>
        <w:t>a</w:t>
      </w:r>
      <w:r>
        <w:rPr>
          <w:spacing w:val="37"/>
        </w:rPr>
        <w:t> </w:t>
      </w:r>
      <w:r>
        <w:rPr/>
        <w:t>ser</w:t>
      </w:r>
      <w:r>
        <w:rPr>
          <w:spacing w:val="37"/>
        </w:rPr>
        <w:t> </w:t>
      </w:r>
      <w:r>
        <w:rPr/>
        <w:t>celebrado,</w:t>
      </w:r>
      <w:r>
        <w:rPr>
          <w:spacing w:val="37"/>
        </w:rPr>
        <w:t> </w:t>
      </w:r>
      <w:r>
        <w:rPr/>
        <w:t>implicará,</w:t>
      </w:r>
      <w:r>
        <w:rPr>
          <w:spacing w:val="37"/>
        </w:rPr>
        <w:t> </w:t>
      </w:r>
      <w:r>
        <w:rPr/>
        <w:t>cumulativamente,</w:t>
      </w:r>
      <w:r>
        <w:rPr>
          <w:spacing w:val="38"/>
        </w:rPr>
        <w:t> </w:t>
      </w:r>
      <w:r>
        <w:rPr/>
        <w:t>na</w:t>
      </w:r>
      <w:r>
        <w:rPr>
          <w:spacing w:val="37"/>
        </w:rPr>
        <w:t> </w:t>
      </w:r>
      <w:r>
        <w:rPr/>
        <w:t>impossibilidade</w:t>
      </w:r>
      <w:r>
        <w:rPr>
          <w:spacing w:val="38"/>
        </w:rPr>
        <w:t> </w:t>
      </w:r>
      <w:r>
        <w:rPr/>
        <w:t>do</w:t>
      </w:r>
    </w:p>
    <w:p>
      <w:pPr>
        <w:spacing w:after="0" w:line="360" w:lineRule="auto"/>
        <w:sectPr>
          <w:pgSz w:w="11920" w:h="16850"/>
          <w:pgMar w:header="120" w:footer="0" w:top="1780" w:bottom="280" w:left="1300" w:right="1160"/>
        </w:sectPr>
      </w:pPr>
    </w:p>
    <w:p>
      <w:pPr>
        <w:pStyle w:val="BodyText"/>
        <w:spacing w:before="5"/>
        <w:rPr>
          <w:sz w:val="15"/>
        </w:rPr>
      </w:pPr>
    </w:p>
    <w:p>
      <w:pPr>
        <w:pStyle w:val="BodyText"/>
        <w:spacing w:line="360" w:lineRule="auto" w:before="57"/>
        <w:ind w:left="910" w:right="113"/>
        <w:jc w:val="both"/>
      </w:pPr>
      <w:r>
        <w:rPr/>
        <w:t>contemplado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firmar</w:t>
      </w:r>
      <w:r>
        <w:rPr>
          <w:spacing w:val="1"/>
        </w:rPr>
        <w:t> </w:t>
      </w:r>
      <w:r>
        <w:rPr/>
        <w:t>novos</w:t>
      </w:r>
      <w:r>
        <w:rPr>
          <w:spacing w:val="1"/>
        </w:rPr>
        <w:t> </w:t>
      </w:r>
      <w:r>
        <w:rPr/>
        <w:t>compromissos,</w:t>
      </w:r>
      <w:r>
        <w:rPr>
          <w:spacing w:val="1"/>
        </w:rPr>
        <w:t> </w:t>
      </w:r>
      <w:r>
        <w:rPr/>
        <w:t>contrair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licitar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49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Pública Estadual, pelo prazo máximo de 02 (dois) anos e inscrição em Dívida Ativa, além de</w:t>
      </w:r>
      <w:r>
        <w:rPr>
          <w:spacing w:val="1"/>
        </w:rPr>
        <w:t> </w:t>
      </w:r>
      <w:r>
        <w:rPr/>
        <w:t>ficar o mesmo obrigado a devolver a importância recebida, com correção monetária baseada</w:t>
      </w:r>
      <w:r>
        <w:rPr>
          <w:spacing w:val="1"/>
        </w:rPr>
        <w:t> </w:t>
      </w:r>
      <w:r>
        <w:rPr/>
        <w:t>na conversão do valor pela VRTE (Valor de Referência do Tesouro Estadual) e juros de 1% ao</w:t>
      </w:r>
      <w:r>
        <w:rPr>
          <w:spacing w:val="1"/>
        </w:rPr>
        <w:t> </w:t>
      </w:r>
      <w:r>
        <w:rPr/>
        <w:t>mês, assegurado o contraditório e ampla defesa previsto no art. 5º, inciso LV, da Constituição</w:t>
      </w:r>
      <w:r>
        <w:rPr>
          <w:spacing w:val="1"/>
        </w:rPr>
        <w:t> </w:t>
      </w:r>
      <w:r>
        <w:rPr/>
        <w:t>Federal.</w:t>
      </w:r>
    </w:p>
    <w:p>
      <w:pPr>
        <w:pStyle w:val="ListParagraph"/>
        <w:numPr>
          <w:ilvl w:val="1"/>
          <w:numId w:val="5"/>
        </w:numPr>
        <w:tabs>
          <w:tab w:pos="815" w:val="left" w:leader="none"/>
        </w:tabs>
        <w:spacing w:line="360" w:lineRule="auto" w:before="0" w:after="0"/>
        <w:ind w:left="910" w:right="114" w:hanging="432"/>
        <w:jc w:val="both"/>
        <w:rPr>
          <w:sz w:val="22"/>
        </w:rPr>
      </w:pPr>
      <w:r>
        <w:rPr>
          <w:sz w:val="22"/>
        </w:rPr>
        <w:t>As sanções administrativas somente serão aplicadas mediante regular processo administrativo,</w:t>
      </w:r>
      <w:r>
        <w:rPr>
          <w:spacing w:val="-47"/>
          <w:sz w:val="22"/>
        </w:rPr>
        <w:t> </w:t>
      </w:r>
      <w:r>
        <w:rPr>
          <w:sz w:val="22"/>
        </w:rPr>
        <w:t>assegurada a ampla defesa e o contraditório, conforme o art. 5º, inciso LV, da Constituição</w:t>
      </w:r>
      <w:r>
        <w:rPr>
          <w:spacing w:val="1"/>
          <w:sz w:val="22"/>
        </w:rPr>
        <w:t> </w:t>
      </w:r>
      <w:r>
        <w:rPr>
          <w:sz w:val="22"/>
        </w:rPr>
        <w:t>Federal,</w:t>
      </w:r>
      <w:r>
        <w:rPr>
          <w:spacing w:val="-3"/>
          <w:sz w:val="22"/>
        </w:rPr>
        <w:t> </w:t>
      </w:r>
      <w:r>
        <w:rPr>
          <w:sz w:val="22"/>
        </w:rPr>
        <w:t>observando-se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seguintes regras:</w:t>
      </w:r>
    </w:p>
    <w:p>
      <w:pPr>
        <w:pStyle w:val="ListParagraph"/>
        <w:numPr>
          <w:ilvl w:val="2"/>
          <w:numId w:val="5"/>
        </w:numPr>
        <w:tabs>
          <w:tab w:pos="1559" w:val="left" w:leader="none"/>
        </w:tabs>
        <w:spacing w:line="360" w:lineRule="auto" w:before="1" w:after="0"/>
        <w:ind w:left="1846" w:right="113" w:hanging="648"/>
        <w:jc w:val="both"/>
        <w:rPr>
          <w:sz w:val="22"/>
        </w:rPr>
      </w:pPr>
      <w:r>
        <w:rPr>
          <w:sz w:val="22"/>
        </w:rPr>
        <w:t>Antes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aplicação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qualquer</w:t>
      </w:r>
      <w:r>
        <w:rPr>
          <w:spacing w:val="1"/>
          <w:sz w:val="22"/>
        </w:rPr>
        <w:t> </w:t>
      </w:r>
      <w:r>
        <w:rPr>
          <w:sz w:val="22"/>
        </w:rPr>
        <w:t>sanção</w:t>
      </w:r>
      <w:r>
        <w:rPr>
          <w:spacing w:val="1"/>
          <w:sz w:val="22"/>
        </w:rPr>
        <w:t> </w:t>
      </w:r>
      <w:r>
        <w:rPr>
          <w:sz w:val="22"/>
        </w:rPr>
        <w:t>administrativa,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SEG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SESD</w:t>
      </w:r>
      <w:r>
        <w:rPr>
          <w:spacing w:val="49"/>
          <w:sz w:val="22"/>
        </w:rPr>
        <w:t> </w:t>
      </w:r>
      <w:r>
        <w:rPr>
          <w:sz w:val="22"/>
        </w:rPr>
        <w:t>deverá</w:t>
      </w:r>
      <w:r>
        <w:rPr>
          <w:spacing w:val="1"/>
          <w:sz w:val="22"/>
        </w:rPr>
        <w:t> </w:t>
      </w:r>
      <w:r>
        <w:rPr>
          <w:sz w:val="22"/>
        </w:rPr>
        <w:t>notificar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proponente</w:t>
      </w:r>
      <w:r>
        <w:rPr>
          <w:spacing w:val="1"/>
          <w:sz w:val="22"/>
        </w:rPr>
        <w:t> </w:t>
      </w:r>
      <w:r>
        <w:rPr>
          <w:sz w:val="22"/>
        </w:rPr>
        <w:t>contemplado,</w:t>
      </w:r>
      <w:r>
        <w:rPr>
          <w:spacing w:val="1"/>
          <w:sz w:val="22"/>
        </w:rPr>
        <w:t> </w:t>
      </w:r>
      <w:r>
        <w:rPr>
          <w:sz w:val="22"/>
        </w:rPr>
        <w:t>facultando-lhe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apresentação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defesa</w:t>
      </w:r>
      <w:r>
        <w:rPr>
          <w:spacing w:val="1"/>
          <w:sz w:val="22"/>
        </w:rPr>
        <w:t> </w:t>
      </w:r>
      <w:r>
        <w:rPr>
          <w:sz w:val="22"/>
        </w:rPr>
        <w:t>prévia;</w:t>
      </w:r>
    </w:p>
    <w:p>
      <w:pPr>
        <w:pStyle w:val="ListParagraph"/>
        <w:numPr>
          <w:ilvl w:val="2"/>
          <w:numId w:val="5"/>
        </w:numPr>
        <w:tabs>
          <w:tab w:pos="1559" w:val="left" w:leader="none"/>
        </w:tabs>
        <w:spacing w:line="360" w:lineRule="auto" w:before="0" w:after="0"/>
        <w:ind w:left="1846" w:right="114" w:hanging="648"/>
        <w:jc w:val="both"/>
        <w:rPr>
          <w:sz w:val="22"/>
        </w:rPr>
      </w:pPr>
      <w:r>
        <w:rPr>
          <w:sz w:val="22"/>
        </w:rPr>
        <w:t>A notificação deverá indicar a conduta do contemplado reputada como infratora, a</w:t>
      </w:r>
      <w:r>
        <w:rPr>
          <w:spacing w:val="1"/>
          <w:sz w:val="22"/>
        </w:rPr>
        <w:t> </w:t>
      </w:r>
      <w:r>
        <w:rPr>
          <w:sz w:val="22"/>
        </w:rPr>
        <w:t>motivação para aplicação da penalidade, a sanção que se pretende aplicar, o prazo</w:t>
      </w:r>
      <w:r>
        <w:rPr>
          <w:spacing w:val="1"/>
          <w:sz w:val="22"/>
        </w:rPr>
        <w:t> </w:t>
      </w:r>
      <w:r>
        <w:rPr>
          <w:sz w:val="22"/>
        </w:rPr>
        <w:t>e o</w:t>
      </w:r>
      <w:r>
        <w:rPr>
          <w:spacing w:val="-2"/>
          <w:sz w:val="22"/>
        </w:rPr>
        <w:t> </w:t>
      </w:r>
      <w:r>
        <w:rPr>
          <w:sz w:val="22"/>
        </w:rPr>
        <w:t>local de</w:t>
      </w:r>
      <w:r>
        <w:rPr>
          <w:spacing w:val="-2"/>
          <w:sz w:val="22"/>
        </w:rPr>
        <w:t> </w:t>
      </w:r>
      <w:r>
        <w:rPr>
          <w:sz w:val="22"/>
        </w:rPr>
        <w:t>entrega das</w:t>
      </w:r>
      <w:r>
        <w:rPr>
          <w:spacing w:val="-3"/>
          <w:sz w:val="22"/>
        </w:rPr>
        <w:t> </w:t>
      </w:r>
      <w:r>
        <w:rPr>
          <w:sz w:val="22"/>
        </w:rPr>
        <w:t>razões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defesa;</w:t>
      </w:r>
    </w:p>
    <w:p>
      <w:pPr>
        <w:pStyle w:val="ListParagraph"/>
        <w:numPr>
          <w:ilvl w:val="2"/>
          <w:numId w:val="5"/>
        </w:numPr>
        <w:tabs>
          <w:tab w:pos="1559" w:val="left" w:leader="none"/>
        </w:tabs>
        <w:spacing w:line="360" w:lineRule="auto" w:before="0" w:after="0"/>
        <w:ind w:left="1846" w:right="112" w:hanging="648"/>
        <w:jc w:val="both"/>
        <w:rPr>
          <w:sz w:val="22"/>
        </w:rPr>
      </w:pPr>
      <w:r>
        <w:rPr>
          <w:sz w:val="22"/>
        </w:rPr>
        <w:t>O prazo para apresentação de defesa prévia será de 05 (cinco) dias úteis a contar da</w:t>
      </w:r>
      <w:r>
        <w:rPr>
          <w:spacing w:val="1"/>
          <w:sz w:val="22"/>
        </w:rPr>
        <w:t> </w:t>
      </w:r>
      <w:r>
        <w:rPr>
          <w:sz w:val="22"/>
        </w:rPr>
        <w:t>intimação;</w:t>
      </w:r>
    </w:p>
    <w:p>
      <w:pPr>
        <w:pStyle w:val="ListParagraph"/>
        <w:numPr>
          <w:ilvl w:val="2"/>
          <w:numId w:val="5"/>
        </w:numPr>
        <w:tabs>
          <w:tab w:pos="1559" w:val="left" w:leader="none"/>
        </w:tabs>
        <w:spacing w:line="360" w:lineRule="auto" w:before="1" w:after="0"/>
        <w:ind w:left="1846" w:right="114" w:hanging="648"/>
        <w:jc w:val="both"/>
        <w:rPr>
          <w:sz w:val="22"/>
        </w:rPr>
      </w:pPr>
      <w:r>
        <w:rPr>
          <w:sz w:val="22"/>
        </w:rPr>
        <w:t>Ofertada a defesa prévia ou expirado o prazo sem que ocorra a sua apresentação, a</w:t>
      </w:r>
      <w:r>
        <w:rPr>
          <w:spacing w:val="1"/>
          <w:sz w:val="22"/>
        </w:rPr>
        <w:t> </w:t>
      </w:r>
      <w:r>
        <w:rPr>
          <w:sz w:val="22"/>
        </w:rPr>
        <w:t>SEG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SESD</w:t>
      </w:r>
      <w:r>
        <w:rPr>
          <w:spacing w:val="1"/>
          <w:sz w:val="22"/>
        </w:rPr>
        <w:t> </w:t>
      </w:r>
      <w:r>
        <w:rPr>
          <w:sz w:val="22"/>
        </w:rPr>
        <w:t>proferirá</w:t>
      </w:r>
      <w:r>
        <w:rPr>
          <w:spacing w:val="1"/>
          <w:sz w:val="22"/>
        </w:rPr>
        <w:t> </w:t>
      </w:r>
      <w:r>
        <w:rPr>
          <w:sz w:val="22"/>
        </w:rPr>
        <w:t>decisão</w:t>
      </w:r>
      <w:r>
        <w:rPr>
          <w:spacing w:val="1"/>
          <w:sz w:val="22"/>
        </w:rPr>
        <w:t> </w:t>
      </w:r>
      <w:r>
        <w:rPr>
          <w:sz w:val="22"/>
        </w:rPr>
        <w:t>fundamentada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adotarão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legais</w:t>
      </w:r>
      <w:r>
        <w:rPr>
          <w:spacing w:val="1"/>
          <w:sz w:val="22"/>
        </w:rPr>
        <w:t> </w:t>
      </w:r>
      <w:r>
        <w:rPr>
          <w:sz w:val="22"/>
        </w:rPr>
        <w:t>cabíveis,</w:t>
      </w:r>
      <w:r>
        <w:rPr>
          <w:spacing w:val="-4"/>
          <w:sz w:val="22"/>
        </w:rPr>
        <w:t> </w:t>
      </w:r>
      <w:r>
        <w:rPr>
          <w:sz w:val="22"/>
        </w:rPr>
        <w:t>resguardado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direito</w:t>
      </w:r>
      <w:r>
        <w:rPr>
          <w:spacing w:val="-1"/>
          <w:sz w:val="22"/>
        </w:rPr>
        <w:t> </w:t>
      </w:r>
      <w:r>
        <w:rPr>
          <w:sz w:val="22"/>
        </w:rPr>
        <w:t>de recurso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contemplado;</w:t>
      </w:r>
    </w:p>
    <w:p>
      <w:pPr>
        <w:pStyle w:val="ListParagraph"/>
        <w:numPr>
          <w:ilvl w:val="2"/>
          <w:numId w:val="5"/>
        </w:numPr>
        <w:tabs>
          <w:tab w:pos="1559" w:val="left" w:leader="none"/>
        </w:tabs>
        <w:spacing w:line="360" w:lineRule="auto" w:before="0" w:after="0"/>
        <w:ind w:left="1846" w:right="113" w:hanging="648"/>
        <w:jc w:val="both"/>
        <w:rPr>
          <w:sz w:val="22"/>
        </w:rPr>
      </w:pPr>
      <w:r>
        <w:rPr>
          <w:sz w:val="22"/>
        </w:rPr>
        <w:t>O recurso administrativo a que se refere a alínea anterior será submetido à análise da</w:t>
      </w:r>
      <w:r>
        <w:rPr>
          <w:spacing w:val="1"/>
          <w:sz w:val="22"/>
        </w:rPr>
        <w:t> </w:t>
      </w:r>
      <w:r>
        <w:rPr>
          <w:sz w:val="22"/>
        </w:rPr>
        <w:t>Procuradoria Geral do Estado do Espírito Santo e conterá manifestação prévia da</w:t>
      </w:r>
      <w:r>
        <w:rPr>
          <w:spacing w:val="1"/>
          <w:sz w:val="22"/>
        </w:rPr>
        <w:t> </w:t>
      </w:r>
      <w:r>
        <w:rPr>
          <w:sz w:val="22"/>
        </w:rPr>
        <w:t>SEG</w:t>
      </w:r>
      <w:r>
        <w:rPr>
          <w:spacing w:val="-1"/>
          <w:sz w:val="22"/>
        </w:rPr>
        <w:t> </w:t>
      </w:r>
      <w:r>
        <w:rPr>
          <w:sz w:val="22"/>
        </w:rPr>
        <w:t>acerca de</w:t>
      </w:r>
      <w:r>
        <w:rPr>
          <w:spacing w:val="-2"/>
          <w:sz w:val="22"/>
        </w:rPr>
        <w:t> </w:t>
      </w:r>
      <w:r>
        <w:rPr>
          <w:sz w:val="22"/>
        </w:rPr>
        <w:t>seu</w:t>
      </w:r>
      <w:r>
        <w:rPr>
          <w:spacing w:val="-3"/>
          <w:sz w:val="22"/>
        </w:rPr>
        <w:t> </w:t>
      </w:r>
      <w:r>
        <w:rPr>
          <w:sz w:val="22"/>
        </w:rPr>
        <w:t>mérito.</w:t>
      </w:r>
    </w:p>
    <w:p>
      <w:pPr>
        <w:pStyle w:val="ListParagraph"/>
        <w:numPr>
          <w:ilvl w:val="1"/>
          <w:numId w:val="5"/>
        </w:numPr>
        <w:tabs>
          <w:tab w:pos="830" w:val="left" w:leader="none"/>
        </w:tabs>
        <w:spacing w:line="240" w:lineRule="auto" w:before="0" w:after="0"/>
        <w:ind w:left="829" w:right="0" w:hanging="352"/>
        <w:jc w:val="both"/>
        <w:rPr>
          <w:sz w:val="22"/>
        </w:rPr>
      </w:pPr>
      <w:r>
        <w:rPr>
          <w:sz w:val="22"/>
        </w:rPr>
        <w:t>Ao</w:t>
      </w:r>
      <w:r>
        <w:rPr>
          <w:spacing w:val="13"/>
          <w:sz w:val="22"/>
        </w:rPr>
        <w:t> </w:t>
      </w:r>
      <w:r>
        <w:rPr>
          <w:sz w:val="22"/>
        </w:rPr>
        <w:t>final</w:t>
      </w:r>
      <w:r>
        <w:rPr>
          <w:spacing w:val="14"/>
          <w:sz w:val="22"/>
        </w:rPr>
        <w:t> </w:t>
      </w:r>
      <w:r>
        <w:rPr>
          <w:sz w:val="22"/>
        </w:rPr>
        <w:t>do</w:t>
      </w:r>
      <w:r>
        <w:rPr>
          <w:spacing w:val="16"/>
          <w:sz w:val="22"/>
        </w:rPr>
        <w:t> </w:t>
      </w:r>
      <w:r>
        <w:rPr>
          <w:sz w:val="22"/>
        </w:rPr>
        <w:t>processo</w:t>
      </w:r>
      <w:r>
        <w:rPr>
          <w:spacing w:val="16"/>
          <w:sz w:val="22"/>
        </w:rPr>
        <w:t> </w:t>
      </w:r>
      <w:r>
        <w:rPr>
          <w:sz w:val="22"/>
        </w:rPr>
        <w:t>administrativo,</w:t>
      </w:r>
      <w:r>
        <w:rPr>
          <w:spacing w:val="16"/>
          <w:sz w:val="22"/>
        </w:rPr>
        <w:t> </w:t>
      </w:r>
      <w:r>
        <w:rPr>
          <w:sz w:val="22"/>
        </w:rPr>
        <w:t>caso</w:t>
      </w:r>
      <w:r>
        <w:rPr>
          <w:spacing w:val="13"/>
          <w:sz w:val="22"/>
        </w:rPr>
        <w:t> </w:t>
      </w:r>
      <w:r>
        <w:rPr>
          <w:sz w:val="22"/>
        </w:rPr>
        <w:t>o</w:t>
      </w:r>
      <w:r>
        <w:rPr>
          <w:spacing w:val="16"/>
          <w:sz w:val="22"/>
        </w:rPr>
        <w:t> </w:t>
      </w:r>
      <w:r>
        <w:rPr>
          <w:sz w:val="22"/>
        </w:rPr>
        <w:t>contemplado</w:t>
      </w:r>
      <w:r>
        <w:rPr>
          <w:spacing w:val="16"/>
          <w:sz w:val="22"/>
        </w:rPr>
        <w:t> </w:t>
      </w:r>
      <w:r>
        <w:rPr>
          <w:sz w:val="22"/>
        </w:rPr>
        <w:t>seja</w:t>
      </w:r>
      <w:r>
        <w:rPr>
          <w:spacing w:val="15"/>
          <w:sz w:val="22"/>
        </w:rPr>
        <w:t> </w:t>
      </w:r>
      <w:r>
        <w:rPr>
          <w:sz w:val="22"/>
        </w:rPr>
        <w:t>penalizado</w:t>
      </w:r>
      <w:r>
        <w:rPr>
          <w:spacing w:val="17"/>
          <w:sz w:val="22"/>
        </w:rPr>
        <w:t> </w:t>
      </w:r>
      <w:r>
        <w:rPr>
          <w:sz w:val="22"/>
        </w:rPr>
        <w:t>nos</w:t>
      </w:r>
      <w:r>
        <w:rPr>
          <w:spacing w:val="15"/>
          <w:sz w:val="22"/>
        </w:rPr>
        <w:t> </w:t>
      </w:r>
      <w:r>
        <w:rPr>
          <w:sz w:val="22"/>
        </w:rPr>
        <w:t>termos</w:t>
      </w:r>
      <w:r>
        <w:rPr>
          <w:spacing w:val="15"/>
          <w:sz w:val="22"/>
        </w:rPr>
        <w:t> </w:t>
      </w:r>
      <w:r>
        <w:rPr>
          <w:sz w:val="22"/>
        </w:rPr>
        <w:t>do</w:t>
      </w:r>
      <w:r>
        <w:rPr>
          <w:spacing w:val="16"/>
          <w:sz w:val="22"/>
        </w:rPr>
        <w:t> </w:t>
      </w:r>
      <w:r>
        <w:rPr>
          <w:sz w:val="22"/>
        </w:rPr>
        <w:t>item</w:t>
      </w:r>
    </w:p>
    <w:p>
      <w:pPr>
        <w:pStyle w:val="BodyText"/>
        <w:spacing w:line="357" w:lineRule="auto" w:before="135"/>
        <w:ind w:left="910" w:right="117"/>
        <w:jc w:val="both"/>
      </w:pPr>
      <w:r>
        <w:rPr/>
        <w:t>7.1 e não proceda com a obrigação, a devolução da importância recebida poderá ser cobrada</w:t>
      </w:r>
      <w:r>
        <w:rPr>
          <w:spacing w:val="1"/>
        </w:rPr>
        <w:t> </w:t>
      </w:r>
      <w:r>
        <w:rPr/>
        <w:t>judicialmente, com</w:t>
      </w:r>
      <w:r>
        <w:rPr>
          <w:spacing w:val="1"/>
        </w:rPr>
        <w:t> </w:t>
      </w:r>
      <w:r>
        <w:rPr/>
        <w:t>correção</w:t>
      </w:r>
      <w:r>
        <w:rPr>
          <w:spacing w:val="-1"/>
        </w:rPr>
        <w:t> </w:t>
      </w:r>
      <w:r>
        <w:rPr/>
        <w:t>monetária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juros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1%</w:t>
      </w:r>
      <w:r>
        <w:rPr>
          <w:spacing w:val="-2"/>
        </w:rPr>
        <w:t> </w:t>
      </w:r>
      <w:r>
        <w:rPr/>
        <w:t>ao</w:t>
      </w:r>
      <w:r>
        <w:rPr>
          <w:spacing w:val="-1"/>
        </w:rPr>
        <w:t> </w:t>
      </w:r>
      <w:r>
        <w:rPr/>
        <w:t>mês.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360" w:lineRule="auto" w:before="139" w:after="0"/>
        <w:ind w:left="478" w:right="114" w:hanging="360"/>
        <w:jc w:val="both"/>
        <w:rPr>
          <w:sz w:val="22"/>
        </w:rPr>
      </w:pPr>
      <w:r>
        <w:rPr>
          <w:b/>
          <w:sz w:val="22"/>
        </w:rPr>
        <w:t>DAS CONDIÇÕES GERAIS</w:t>
      </w:r>
      <w:r>
        <w:rPr>
          <w:sz w:val="22"/>
        </w:rPr>
        <w:t>: É vedado ao COMPROMISSADO o início ou a realização das despesas em</w:t>
      </w:r>
      <w:r>
        <w:rPr>
          <w:spacing w:val="1"/>
          <w:sz w:val="22"/>
        </w:rPr>
        <w:t> </w:t>
      </w:r>
      <w:r>
        <w:rPr>
          <w:sz w:val="22"/>
        </w:rPr>
        <w:t>razão ao</w:t>
      </w:r>
      <w:r>
        <w:rPr>
          <w:spacing w:val="-1"/>
          <w:sz w:val="22"/>
        </w:rPr>
        <w:t> </w:t>
      </w:r>
      <w:r>
        <w:rPr>
          <w:sz w:val="22"/>
        </w:rPr>
        <w:t>objeto</w:t>
      </w:r>
      <w:r>
        <w:rPr>
          <w:spacing w:val="1"/>
          <w:sz w:val="22"/>
        </w:rPr>
        <w:t> </w:t>
      </w:r>
      <w:r>
        <w:rPr>
          <w:sz w:val="22"/>
        </w:rPr>
        <w:t>deste</w:t>
      </w:r>
      <w:r>
        <w:rPr>
          <w:spacing w:val="-2"/>
          <w:sz w:val="22"/>
        </w:rPr>
        <w:t> </w:t>
      </w:r>
      <w:r>
        <w:rPr>
          <w:sz w:val="22"/>
        </w:rPr>
        <w:t>Termo</w:t>
      </w:r>
      <w:r>
        <w:rPr>
          <w:spacing w:val="-2"/>
          <w:sz w:val="22"/>
        </w:rPr>
        <w:t> </w:t>
      </w:r>
      <w:r>
        <w:rPr>
          <w:sz w:val="22"/>
        </w:rPr>
        <w:t>antes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recebimento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prêmio.</w:t>
      </w:r>
    </w:p>
    <w:p>
      <w:pPr>
        <w:pStyle w:val="ListParagraph"/>
        <w:numPr>
          <w:ilvl w:val="1"/>
          <w:numId w:val="1"/>
        </w:numPr>
        <w:tabs>
          <w:tab w:pos="839" w:val="left" w:leader="none"/>
        </w:tabs>
        <w:spacing w:line="360" w:lineRule="auto" w:before="0" w:after="0"/>
        <w:ind w:left="910" w:right="117" w:hanging="432"/>
        <w:jc w:val="both"/>
        <w:rPr>
          <w:sz w:val="22"/>
        </w:rPr>
      </w:pPr>
      <w:r>
        <w:rPr>
          <w:sz w:val="22"/>
        </w:rPr>
        <w:t>Será designado gestor responsável pelo acompanhamento da execução do projeto. O gestor</w:t>
      </w:r>
      <w:r>
        <w:rPr>
          <w:spacing w:val="1"/>
          <w:sz w:val="22"/>
        </w:rPr>
        <w:t> </w:t>
      </w:r>
      <w:r>
        <w:rPr>
          <w:sz w:val="22"/>
        </w:rPr>
        <w:t>realizará uma reunião presencial ou virtual e de presença obrigatória com os proponentes</w:t>
      </w:r>
      <w:r>
        <w:rPr>
          <w:spacing w:val="1"/>
          <w:sz w:val="22"/>
        </w:rPr>
        <w:t> </w:t>
      </w:r>
      <w:r>
        <w:rPr>
          <w:sz w:val="22"/>
        </w:rPr>
        <w:t>selecionados</w:t>
      </w:r>
      <w:r>
        <w:rPr>
          <w:spacing w:val="-2"/>
          <w:sz w:val="22"/>
        </w:rPr>
        <w:t> </w:t>
      </w:r>
      <w:r>
        <w:rPr>
          <w:sz w:val="22"/>
        </w:rPr>
        <w:t>para esclarecimentos necessários</w:t>
      </w:r>
      <w:r>
        <w:rPr>
          <w:spacing w:val="-4"/>
          <w:sz w:val="22"/>
        </w:rPr>
        <w:t> </w:t>
      </w:r>
      <w:r>
        <w:rPr>
          <w:sz w:val="22"/>
        </w:rPr>
        <w:t>à execução</w:t>
      </w:r>
      <w:r>
        <w:rPr>
          <w:spacing w:val="1"/>
          <w:sz w:val="22"/>
        </w:rPr>
        <w:t> </w:t>
      </w:r>
      <w:r>
        <w:rPr>
          <w:sz w:val="22"/>
        </w:rPr>
        <w:t>do projeto.</w:t>
      </w:r>
    </w:p>
    <w:p>
      <w:pPr>
        <w:pStyle w:val="ListParagraph"/>
        <w:numPr>
          <w:ilvl w:val="1"/>
          <w:numId w:val="1"/>
        </w:numPr>
        <w:tabs>
          <w:tab w:pos="839" w:val="left" w:leader="none"/>
        </w:tabs>
        <w:spacing w:line="360" w:lineRule="auto" w:before="0" w:after="0"/>
        <w:ind w:left="910" w:right="115" w:hanging="432"/>
        <w:jc w:val="both"/>
        <w:rPr>
          <w:sz w:val="22"/>
        </w:rPr>
      </w:pPr>
      <w:r>
        <w:rPr>
          <w:sz w:val="22"/>
        </w:rPr>
        <w:t>Os proponentes só podem iniciar as despesas previstas após autorização formal do gestor,</w:t>
      </w:r>
      <w:r>
        <w:rPr>
          <w:spacing w:val="1"/>
          <w:sz w:val="22"/>
        </w:rPr>
        <w:t> </w:t>
      </w:r>
      <w:r>
        <w:rPr>
          <w:sz w:val="22"/>
        </w:rPr>
        <w:t>enviada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endereço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e-mail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proponente.</w:t>
      </w:r>
    </w:p>
    <w:p>
      <w:pPr>
        <w:spacing w:after="0" w:line="360" w:lineRule="auto"/>
        <w:jc w:val="both"/>
        <w:rPr>
          <w:sz w:val="22"/>
        </w:rPr>
        <w:sectPr>
          <w:pgSz w:w="11920" w:h="16850"/>
          <w:pgMar w:header="120" w:footer="0" w:top="1780" w:bottom="280" w:left="1300" w:right="1160"/>
        </w:sectPr>
      </w:pPr>
    </w:p>
    <w:p>
      <w:pPr>
        <w:pStyle w:val="BodyText"/>
        <w:spacing w:before="5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839" w:val="left" w:leader="none"/>
        </w:tabs>
        <w:spacing w:line="360" w:lineRule="auto" w:before="57" w:after="0"/>
        <w:ind w:left="910" w:right="112" w:hanging="432"/>
        <w:jc w:val="both"/>
        <w:rPr>
          <w:sz w:val="22"/>
        </w:rPr>
      </w:pPr>
      <w:r>
        <w:rPr>
          <w:sz w:val="22"/>
        </w:rPr>
        <w:t>Qualquer</w:t>
      </w:r>
      <w:r>
        <w:rPr>
          <w:spacing w:val="1"/>
          <w:sz w:val="22"/>
        </w:rPr>
        <w:t> </w:t>
      </w:r>
      <w:r>
        <w:rPr>
          <w:sz w:val="22"/>
        </w:rPr>
        <w:t>pedido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readequação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formato,</w:t>
      </w:r>
      <w:r>
        <w:rPr>
          <w:spacing w:val="1"/>
          <w:sz w:val="22"/>
        </w:rPr>
        <w:t> </w:t>
      </w:r>
      <w:r>
        <w:rPr>
          <w:sz w:val="22"/>
        </w:rPr>
        <w:t>valor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prazo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execução</w:t>
      </w:r>
      <w:r>
        <w:rPr>
          <w:spacing w:val="1"/>
          <w:sz w:val="22"/>
        </w:rPr>
        <w:t> </w:t>
      </w:r>
      <w:r>
        <w:rPr>
          <w:sz w:val="22"/>
        </w:rPr>
        <w:t>deverá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formalizado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gestor,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acordo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procedimentos</w:t>
      </w:r>
      <w:r>
        <w:rPr>
          <w:spacing w:val="1"/>
          <w:sz w:val="22"/>
        </w:rPr>
        <w:t> </w:t>
      </w:r>
      <w:r>
        <w:rPr>
          <w:sz w:val="22"/>
        </w:rPr>
        <w:t>divulgados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reunião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proponentes.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gestor</w:t>
      </w:r>
      <w:r>
        <w:rPr>
          <w:spacing w:val="-3"/>
          <w:sz w:val="22"/>
        </w:rPr>
        <w:t> </w:t>
      </w:r>
      <w:r>
        <w:rPr>
          <w:sz w:val="22"/>
        </w:rPr>
        <w:t>terá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prazo de</w:t>
      </w:r>
      <w:r>
        <w:rPr>
          <w:spacing w:val="-2"/>
          <w:sz w:val="22"/>
        </w:rPr>
        <w:t> </w:t>
      </w:r>
      <w:r>
        <w:rPr>
          <w:sz w:val="22"/>
        </w:rPr>
        <w:t>5</w:t>
      </w:r>
      <w:r>
        <w:rPr>
          <w:spacing w:val="-1"/>
          <w:sz w:val="22"/>
        </w:rPr>
        <w:t> </w:t>
      </w:r>
      <w:r>
        <w:rPr>
          <w:sz w:val="22"/>
        </w:rPr>
        <w:t>(cinco) dias úteis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análise dos</w:t>
      </w:r>
      <w:r>
        <w:rPr>
          <w:spacing w:val="-3"/>
          <w:sz w:val="22"/>
        </w:rPr>
        <w:t> </w:t>
      </w:r>
      <w:r>
        <w:rPr>
          <w:sz w:val="22"/>
        </w:rPr>
        <w:t>pedidos.</w:t>
      </w:r>
    </w:p>
    <w:p>
      <w:pPr>
        <w:pStyle w:val="BodyText"/>
      </w:pPr>
    </w:p>
    <w:p>
      <w:pPr>
        <w:pStyle w:val="BodyText"/>
        <w:spacing w:before="9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360" w:lineRule="auto" w:before="0" w:after="0"/>
        <w:ind w:left="478" w:right="114" w:hanging="360"/>
        <w:jc w:val="both"/>
        <w:rPr>
          <w:sz w:val="22"/>
        </w:rPr>
      </w:pPr>
      <w:r>
        <w:rPr>
          <w:b/>
          <w:sz w:val="22"/>
        </w:rPr>
        <w:t>DA VIGÊNCIA</w:t>
      </w:r>
      <w:r>
        <w:rPr>
          <w:sz w:val="22"/>
        </w:rPr>
        <w:t>: O presente Termo vigorará, a partir do dia posterior à publicação do resumo do</w:t>
      </w:r>
      <w:r>
        <w:rPr>
          <w:spacing w:val="1"/>
          <w:sz w:val="22"/>
        </w:rPr>
        <w:t> </w:t>
      </w:r>
      <w:r>
        <w:rPr>
          <w:sz w:val="22"/>
        </w:rPr>
        <w:t>instrumento no Diário Oficial do Estado do Espírito Santo até 30 (trinta) dias após a aprovação da</w:t>
      </w:r>
      <w:r>
        <w:rPr>
          <w:spacing w:val="1"/>
          <w:sz w:val="22"/>
        </w:rPr>
        <w:t> </w:t>
      </w:r>
      <w:r>
        <w:rPr>
          <w:sz w:val="22"/>
        </w:rPr>
        <w:t>prestação de</w:t>
      </w:r>
      <w:r>
        <w:rPr>
          <w:spacing w:val="-4"/>
          <w:sz w:val="22"/>
        </w:rPr>
        <w:t> </w:t>
      </w:r>
      <w:r>
        <w:rPr>
          <w:sz w:val="22"/>
        </w:rPr>
        <w:t>contas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projeto,</w:t>
      </w:r>
      <w:r>
        <w:rPr>
          <w:spacing w:val="-1"/>
          <w:sz w:val="22"/>
        </w:rPr>
        <w:t> </w:t>
      </w:r>
      <w:r>
        <w:rPr>
          <w:sz w:val="22"/>
        </w:rPr>
        <w:t>podendo ser alterado</w:t>
      </w:r>
      <w:r>
        <w:rPr>
          <w:spacing w:val="-4"/>
          <w:sz w:val="22"/>
        </w:rPr>
        <w:t> </w:t>
      </w:r>
      <w:r>
        <w:rPr>
          <w:sz w:val="22"/>
        </w:rPr>
        <w:t>ou</w:t>
      </w:r>
      <w:r>
        <w:rPr>
          <w:spacing w:val="-2"/>
          <w:sz w:val="22"/>
        </w:rPr>
        <w:t> </w:t>
      </w:r>
      <w:r>
        <w:rPr>
          <w:sz w:val="22"/>
        </w:rPr>
        <w:t>prorrogado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acordo</w:t>
      </w:r>
      <w:r>
        <w:rPr>
          <w:spacing w:val="-2"/>
          <w:sz w:val="22"/>
        </w:rPr>
        <w:t> </w:t>
      </w:r>
      <w:r>
        <w:rPr>
          <w:sz w:val="22"/>
        </w:rPr>
        <w:t>das partes.</w:t>
      </w:r>
    </w:p>
    <w:p>
      <w:pPr>
        <w:pStyle w:val="ListParagraph"/>
        <w:numPr>
          <w:ilvl w:val="1"/>
          <w:numId w:val="1"/>
        </w:numPr>
        <w:tabs>
          <w:tab w:pos="546" w:val="left" w:leader="none"/>
        </w:tabs>
        <w:spacing w:line="360" w:lineRule="auto" w:before="0" w:after="0"/>
        <w:ind w:left="118" w:right="117" w:firstLine="0"/>
        <w:jc w:val="both"/>
        <w:rPr>
          <w:sz w:val="22"/>
        </w:rPr>
      </w:pPr>
      <w:r>
        <w:rPr>
          <w:sz w:val="22"/>
        </w:rPr>
        <w:t>Eventual prorrogação dos prazos de vigência e execução do Termo de Compromisso poderão</w:t>
      </w:r>
      <w:r>
        <w:rPr>
          <w:spacing w:val="1"/>
          <w:sz w:val="22"/>
        </w:rPr>
        <w:t> </w:t>
      </w:r>
      <w:r>
        <w:rPr>
          <w:sz w:val="22"/>
        </w:rPr>
        <w:t>ocorrer</w:t>
      </w:r>
      <w:r>
        <w:rPr>
          <w:spacing w:val="-1"/>
          <w:sz w:val="22"/>
        </w:rPr>
        <w:t> </w:t>
      </w:r>
      <w:r>
        <w:rPr>
          <w:sz w:val="22"/>
        </w:rPr>
        <w:t>através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Termo</w:t>
      </w:r>
      <w:r>
        <w:rPr>
          <w:spacing w:val="-1"/>
          <w:sz w:val="22"/>
        </w:rPr>
        <w:t> </w:t>
      </w:r>
      <w:r>
        <w:rPr>
          <w:sz w:val="22"/>
        </w:rPr>
        <w:t>Aditivo,</w:t>
      </w:r>
      <w:r>
        <w:rPr>
          <w:spacing w:val="-3"/>
          <w:sz w:val="22"/>
        </w:rPr>
        <w:t> </w:t>
      </w:r>
      <w:r>
        <w:rPr>
          <w:sz w:val="22"/>
        </w:rPr>
        <w:t>desde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justificados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motivos.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360" w:lineRule="auto" w:before="135" w:after="0"/>
        <w:ind w:left="478" w:right="115" w:hanging="360"/>
        <w:jc w:val="both"/>
        <w:rPr>
          <w:sz w:val="22"/>
        </w:rPr>
      </w:pPr>
      <w:r>
        <w:rPr>
          <w:b/>
          <w:sz w:val="22"/>
        </w:rPr>
        <w:t>DO FORO: </w:t>
      </w:r>
      <w:r>
        <w:rPr>
          <w:sz w:val="22"/>
        </w:rPr>
        <w:t>Fica eleito o foro do Juízo de Vitória - Comarca da Capital do Espírito Santo, com</w:t>
      </w:r>
      <w:r>
        <w:rPr>
          <w:spacing w:val="1"/>
          <w:sz w:val="22"/>
        </w:rPr>
        <w:t> </w:t>
      </w:r>
      <w:r>
        <w:rPr>
          <w:sz w:val="22"/>
        </w:rPr>
        <w:t>renúncia expressa a outros, por mais privilegiados que forem, para dirimir dúvidas decorrentes do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-3"/>
          <w:sz w:val="22"/>
        </w:rPr>
        <w:t> </w:t>
      </w:r>
      <w:r>
        <w:rPr>
          <w:sz w:val="22"/>
        </w:rPr>
        <w:t>instrumento, que</w:t>
      </w:r>
      <w:r>
        <w:rPr>
          <w:spacing w:val="-2"/>
          <w:sz w:val="22"/>
        </w:rPr>
        <w:t> </w:t>
      </w:r>
      <w:r>
        <w:rPr>
          <w:sz w:val="22"/>
        </w:rPr>
        <w:t>não puderem</w:t>
      </w:r>
      <w:r>
        <w:rPr>
          <w:spacing w:val="1"/>
          <w:sz w:val="22"/>
        </w:rPr>
        <w:t> </w:t>
      </w:r>
      <w:r>
        <w:rPr>
          <w:sz w:val="22"/>
        </w:rPr>
        <w:t>ser resolvidas administrativamente.</w:t>
      </w:r>
    </w:p>
    <w:p>
      <w:pPr>
        <w:pStyle w:val="ListParagraph"/>
        <w:numPr>
          <w:ilvl w:val="1"/>
          <w:numId w:val="1"/>
        </w:numPr>
        <w:tabs>
          <w:tab w:pos="527" w:val="left" w:leader="none"/>
        </w:tabs>
        <w:spacing w:line="360" w:lineRule="auto" w:before="0" w:after="0"/>
        <w:ind w:left="118" w:right="115" w:firstLine="0"/>
        <w:jc w:val="both"/>
        <w:rPr>
          <w:sz w:val="22"/>
        </w:rPr>
      </w:pPr>
      <w:r>
        <w:rPr>
          <w:sz w:val="22"/>
        </w:rPr>
        <w:t>Antes de qualquer providência jurisdicional visando solucionar dúvida quanto à interpretação do</w:t>
      </w:r>
      <w:r>
        <w:rPr>
          <w:spacing w:val="1"/>
          <w:sz w:val="22"/>
        </w:rPr>
        <w:t> </w:t>
      </w:r>
      <w:r>
        <w:rPr>
          <w:sz w:val="22"/>
        </w:rPr>
        <w:t>presente instrumento, poderão os participes buscar solução administrativa, com a participação da</w:t>
      </w:r>
      <w:r>
        <w:rPr>
          <w:spacing w:val="1"/>
          <w:sz w:val="22"/>
        </w:rPr>
        <w:t> </w:t>
      </w:r>
      <w:r>
        <w:rPr>
          <w:sz w:val="22"/>
        </w:rPr>
        <w:t>Procuradoria Geral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meio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Câmara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Prevenção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Resolução</w:t>
      </w:r>
      <w:r>
        <w:rPr>
          <w:spacing w:val="1"/>
          <w:sz w:val="22"/>
        </w:rPr>
        <w:t> </w:t>
      </w:r>
      <w:r>
        <w:rPr>
          <w:sz w:val="22"/>
        </w:rPr>
        <w:t>Administrativa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Conflitos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Espírito Santo</w:t>
      </w:r>
      <w:r>
        <w:rPr>
          <w:spacing w:val="-1"/>
          <w:sz w:val="22"/>
        </w:rPr>
        <w:t> </w:t>
      </w:r>
      <w:r>
        <w:rPr>
          <w:sz w:val="22"/>
        </w:rPr>
        <w:t>CPRACES,</w:t>
      </w:r>
      <w:r>
        <w:rPr>
          <w:spacing w:val="-3"/>
          <w:sz w:val="22"/>
        </w:rPr>
        <w:t> </w:t>
      </w:r>
      <w:r>
        <w:rPr>
          <w:sz w:val="22"/>
        </w:rPr>
        <w:t>criada</w:t>
      </w:r>
      <w:r>
        <w:rPr>
          <w:spacing w:val="-1"/>
          <w:sz w:val="22"/>
        </w:rPr>
        <w:t> </w:t>
      </w:r>
      <w:r>
        <w:rPr>
          <w:sz w:val="22"/>
        </w:rPr>
        <w:t>pela</w:t>
      </w:r>
      <w:r>
        <w:rPr>
          <w:spacing w:val="-3"/>
          <w:sz w:val="22"/>
        </w:rPr>
        <w:t> </w:t>
      </w:r>
      <w:r>
        <w:rPr>
          <w:sz w:val="22"/>
        </w:rPr>
        <w:t>Lei</w:t>
      </w:r>
      <w:r>
        <w:rPr>
          <w:spacing w:val="-3"/>
          <w:sz w:val="22"/>
        </w:rPr>
        <w:t> </w:t>
      </w:r>
      <w:r>
        <w:rPr>
          <w:sz w:val="22"/>
        </w:rPr>
        <w:t>Complementar</w:t>
      </w:r>
      <w:r>
        <w:rPr>
          <w:spacing w:val="-1"/>
          <w:sz w:val="22"/>
        </w:rPr>
        <w:t> </w:t>
      </w:r>
      <w:r>
        <w:rPr>
          <w:sz w:val="22"/>
        </w:rPr>
        <w:t>nº</w:t>
      </w:r>
      <w:r>
        <w:rPr>
          <w:spacing w:val="-3"/>
          <w:sz w:val="22"/>
        </w:rPr>
        <w:t> </w:t>
      </w:r>
      <w:r>
        <w:rPr>
          <w:sz w:val="22"/>
        </w:rPr>
        <w:t>1.011/2022.</w:t>
      </w:r>
    </w:p>
    <w:p>
      <w:pPr>
        <w:pStyle w:val="BodyText"/>
      </w:pPr>
    </w:p>
    <w:p>
      <w:pPr>
        <w:pStyle w:val="BodyText"/>
        <w:spacing w:before="6"/>
        <w:rPr>
          <w:sz w:val="30"/>
        </w:rPr>
      </w:pPr>
    </w:p>
    <w:p>
      <w:pPr>
        <w:pStyle w:val="BodyText"/>
        <w:spacing w:line="360" w:lineRule="auto" w:before="1"/>
        <w:ind w:left="118"/>
      </w:pPr>
      <w:r>
        <w:rPr/>
        <w:t>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estarem</w:t>
      </w:r>
      <w:r>
        <w:rPr>
          <w:spacing w:val="3"/>
        </w:rPr>
        <w:t> </w:t>
      </w:r>
      <w:r>
        <w:rPr/>
        <w:t>em</w:t>
      </w:r>
      <w:r>
        <w:rPr>
          <w:spacing w:val="4"/>
        </w:rPr>
        <w:t> </w:t>
      </w:r>
      <w:r>
        <w:rPr/>
        <w:t>comum acordo</w:t>
      </w:r>
      <w:r>
        <w:rPr>
          <w:spacing w:val="3"/>
        </w:rPr>
        <w:t> </w:t>
      </w:r>
      <w:r>
        <w:rPr/>
        <w:t>com</w:t>
      </w:r>
      <w:r>
        <w:rPr>
          <w:spacing w:val="2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2"/>
        </w:rPr>
        <w:t> </w:t>
      </w:r>
      <w:r>
        <w:rPr/>
        <w:t>itens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condições</w:t>
      </w:r>
      <w:r>
        <w:rPr>
          <w:spacing w:val="3"/>
        </w:rPr>
        <w:t> </w:t>
      </w:r>
      <w:r>
        <w:rPr/>
        <w:t>estabelecidos</w:t>
      </w:r>
      <w:r>
        <w:rPr>
          <w:spacing w:val="-1"/>
        </w:rPr>
        <w:t> </w:t>
      </w:r>
      <w:r>
        <w:rPr/>
        <w:t>neste</w:t>
      </w:r>
      <w:r>
        <w:rPr>
          <w:spacing w:val="2"/>
        </w:rPr>
        <w:t> </w:t>
      </w:r>
      <w:r>
        <w:rPr/>
        <w:t>Termo,</w:t>
      </w:r>
      <w:r>
        <w:rPr>
          <w:spacing w:val="3"/>
        </w:rPr>
        <w:t> </w:t>
      </w:r>
      <w:r>
        <w:rPr/>
        <w:t>assinam-</w:t>
      </w:r>
      <w:r>
        <w:rPr>
          <w:spacing w:val="-47"/>
        </w:rPr>
        <w:t> </w:t>
      </w:r>
      <w:r>
        <w:rPr/>
        <w:t>no as partes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02 (duas)</w:t>
      </w:r>
      <w:r>
        <w:rPr>
          <w:spacing w:val="-3"/>
        </w:rPr>
        <w:t> </w:t>
      </w:r>
      <w:r>
        <w:rPr/>
        <w:t>vias de</w:t>
      </w:r>
      <w:r>
        <w:rPr>
          <w:spacing w:val="1"/>
        </w:rPr>
        <w:t> </w:t>
      </w:r>
      <w:r>
        <w:rPr/>
        <w:t>igual teor</w:t>
      </w:r>
      <w:r>
        <w:rPr>
          <w:spacing w:val="-4"/>
        </w:rPr>
        <w:t> </w:t>
      </w:r>
      <w:r>
        <w:rPr/>
        <w:t>e forma, para os</w:t>
      </w:r>
      <w:r>
        <w:rPr>
          <w:spacing w:val="-3"/>
        </w:rPr>
        <w:t> </w:t>
      </w:r>
      <w:r>
        <w:rPr/>
        <w:t>fins de direito.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tabs>
          <w:tab w:pos="6475" w:val="left" w:leader="none"/>
          <w:tab w:pos="8552" w:val="left" w:leader="none"/>
        </w:tabs>
        <w:spacing w:before="1"/>
        <w:ind w:left="4994"/>
      </w:pPr>
      <w:r>
        <w:rPr/>
        <w:t>Vitória/ES,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/>
        <w:t>2024.</w:t>
      </w:r>
    </w:p>
    <w:p>
      <w:pPr>
        <w:pStyle w:val="BodyText"/>
        <w:spacing w:before="8"/>
        <w:rPr>
          <w:sz w:val="30"/>
        </w:rPr>
      </w:pPr>
    </w:p>
    <w:p>
      <w:pPr>
        <w:spacing w:line="576" w:lineRule="auto" w:before="0"/>
        <w:ind w:left="118" w:right="7646" w:firstLine="0"/>
        <w:jc w:val="left"/>
        <w:rPr>
          <w:b/>
          <w:sz w:val="22"/>
        </w:rPr>
      </w:pPr>
      <w:r>
        <w:rPr>
          <w:b/>
          <w:sz w:val="22"/>
        </w:rPr>
        <w:t>NOME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FUNÇÃO/CARGO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COMPROMITENTE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30"/>
        </w:rPr>
      </w:pPr>
    </w:p>
    <w:p>
      <w:pPr>
        <w:spacing w:line="576" w:lineRule="auto" w:before="1"/>
        <w:ind w:left="118" w:right="7646" w:firstLine="0"/>
        <w:jc w:val="left"/>
        <w:rPr>
          <w:b/>
          <w:sz w:val="22"/>
        </w:rPr>
      </w:pPr>
      <w:r>
        <w:rPr>
          <w:b/>
          <w:sz w:val="22"/>
        </w:rPr>
        <w:t>NOME COMPLETO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RG</w:t>
      </w:r>
    </w:p>
    <w:p>
      <w:pPr>
        <w:spacing w:after="0" w:line="576" w:lineRule="auto"/>
        <w:jc w:val="left"/>
        <w:rPr>
          <w:sz w:val="22"/>
        </w:rPr>
        <w:sectPr>
          <w:pgSz w:w="11920" w:h="16850"/>
          <w:pgMar w:header="120" w:footer="0" w:top="1780" w:bottom="280" w:left="1300" w:right="1160"/>
        </w:sectPr>
      </w:pPr>
    </w:p>
    <w:p>
      <w:pPr>
        <w:pStyle w:val="BodyText"/>
        <w:spacing w:before="5"/>
        <w:rPr>
          <w:b/>
          <w:sz w:val="15"/>
        </w:rPr>
      </w:pPr>
    </w:p>
    <w:p>
      <w:pPr>
        <w:spacing w:line="576" w:lineRule="auto" w:before="57"/>
        <w:ind w:left="118" w:right="7595" w:firstLine="0"/>
        <w:jc w:val="left"/>
        <w:rPr>
          <w:b/>
          <w:sz w:val="22"/>
        </w:rPr>
      </w:pPr>
      <w:r>
        <w:rPr>
          <w:b/>
          <w:sz w:val="22"/>
        </w:rPr>
        <w:t>CPF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COMPROMISSADO</w:t>
      </w:r>
    </w:p>
    <w:sectPr>
      <w:pgSz w:w="11920" w:h="16850"/>
      <w:pgMar w:header="120" w:footer="0" w:top="1780" w:bottom="280" w:left="13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98240">
          <wp:simplePos x="0" y="0"/>
          <wp:positionH relativeFrom="page">
            <wp:posOffset>3595370</wp:posOffset>
          </wp:positionH>
          <wp:positionV relativeFrom="page">
            <wp:posOffset>76199</wp:posOffset>
          </wp:positionV>
          <wp:extent cx="461645" cy="44195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1645" cy="441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1.210007pt;margin-top:54.52998pt;width:239.95pt;height:36.450pt;mso-position-horizontal-relative:page;mso-position-vertical-relative:page;z-index:-15817728" type="#_x0000_t202" filled="false" stroked="false">
          <v:textbox inset="0,0,0,0">
            <w:txbxContent>
              <w:p>
                <w:pPr>
                  <w:spacing w:line="223" w:lineRule="exact" w:before="0"/>
                  <w:ind w:left="634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GOVERNO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DO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ESTADO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DO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ESPÍRITO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SANTO</w:t>
                </w:r>
              </w:p>
              <w:p>
                <w:pPr>
                  <w:spacing w:before="0"/>
                  <w:ind w:left="20" w:right="0" w:firstLine="808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SECRETARIA DE ESTADO DO GOVERNO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SUBSECRETARIA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DE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ESTADO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DE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POLÍTICAS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SOBRE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DROGAS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6"/>
      <w:numFmt w:val="decimal"/>
      <w:lvlText w:val="%1"/>
      <w:lvlJc w:val="left"/>
      <w:pPr>
        <w:ind w:left="910" w:hanging="33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10" w:hanging="336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846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59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1558" w:hanging="7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558" w:hanging="72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8" w:hanging="720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58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59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5"/>
      <w:numFmt w:val="decimal"/>
      <w:lvlText w:val="%1"/>
      <w:lvlJc w:val="left"/>
      <w:pPr>
        <w:ind w:left="1342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2" w:hanging="72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42" w:hanging="720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84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6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17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28" w:hanging="72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342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2" w:hanging="72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42" w:hanging="720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84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6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17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28" w:hanging="72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8" w:hanging="360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10" w:hanging="360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30" w:hanging="648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920" w:hanging="6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40" w:hanging="6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941" w:hanging="6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243" w:hanging="6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545" w:hanging="6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47" w:hanging="648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846" w:hanging="648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</dc:creator>
  <dcterms:created xsi:type="dcterms:W3CDTF">2024-04-22T14:25:18Z</dcterms:created>
  <dcterms:modified xsi:type="dcterms:W3CDTF">2024-04-22T14:25:18Z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2024-04-22T00:00:00Z</vt:filetime>
  </property>
</Properties>
</file>